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E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“工匠”巧笔绘出最美“牡丹”</w:t>
      </w:r>
    </w:p>
    <w:p w14:paraId="791CB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——沈阳市牡丹社区党建引领破解老旧小区养老难题</w:t>
      </w:r>
    </w:p>
    <w:p w14:paraId="23E7D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本报记者 蓝青/文 牛贝贝/图</w:t>
      </w:r>
    </w:p>
    <w:p w14:paraId="5BCD0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 w14:paraId="62A1E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辽宁沈阳市牡丹社区，是个老小区。</w:t>
      </w:r>
    </w:p>
    <w:p w14:paraId="317DB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“老”有老的“难”：社区始建于1983年，房龄老、设施老；在3000多户居民中，老年人占比高达40%，老年人中空巢比例又超过30%。</w:t>
      </w:r>
    </w:p>
    <w:p w14:paraId="041F6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“老”也有老的“宝”：这个沈飞公司的职工宿舍区里，老党员多，老劳模多，老工匠多，老工人多……这些从共和国火红建设年代走过来的老同志，对党忠诚，对事业充满感情。</w:t>
      </w:r>
    </w:p>
    <w:p w14:paraId="65D73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2022年8月17日，习近平总书记考察了位于皇姑区三台子街道的牡丹社区，了解当地加强基层党建、改善人居环境、开展为民服务等情况，祝愿大家在新时代东北全面振兴发展中生活一天比一天好。</w:t>
      </w:r>
    </w:p>
    <w:p w14:paraId="32D5B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近年来，牡丹社区党委带领全体居民，发扬东北老工业基地产业工人的劳模精神、工匠精神，相继完成了老旧小区改造、养老服务软硬件升级等多项工作，共建共治共享社区大家庭，用工匠巧笔绘就沈城最美的为老服务之花。</w:t>
      </w:r>
    </w:p>
    <w:p w14:paraId="00CE1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党建聚心 老旧小区华丽转身</w:t>
      </w:r>
    </w:p>
    <w:p w14:paraId="4CE9E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在初冬的一个午后，记者走进了牡丹社区李水、张云秀的家中，尽管在一层，但是阳光依然晒进了半个屋子。</w:t>
      </w:r>
    </w:p>
    <w:p w14:paraId="119E3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总书记当时在牡丹社区考察时，走进家中看望了这两位获得“光荣在党50年”纪念章的老党员。</w:t>
      </w:r>
    </w:p>
    <w:p w14:paraId="112FD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李水、张云秀老夫妻，既是牡丹社区的老住户，又是新居民。1991年他们搬进牡丹社区，住了十多年后，眼看着社区居住环境越来越差，于是在外边买房搬离了小区。</w:t>
      </w:r>
    </w:p>
    <w:p w14:paraId="12644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家搬走了，党组织关系还留在牡丹社区。李水每月回社区交党费时，慢慢发现社区软硬件环境都在一天天变好，而且更吸引他的是社区为老年人提供的一系列养老服务，于是，在2021年又重新买房搬回了牡丹社区。</w:t>
      </w:r>
    </w:p>
    <w:p w14:paraId="09D51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牡丹社区华丽转身的背后，凝结着社区党委一班人的艰辛付出与努力。书记王晖是十四届全国人大代表，2017年11月就任牡丹社区党委书记伊始，就带领居民相继解决了供暖、环境卫生整治等一系列问题，并赢得了居民的信任，随后启动的老旧小区改造也因此顺利进行。</w:t>
      </w:r>
    </w:p>
    <w:p w14:paraId="7F7E7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牡丹社区共有住宅60余栋，居住的多是沈飞的退休老干部、老职工。在小区改造过程中，社区最大化地让居民参与进来，先后填写调查问卷2800多份，根据居民意愿定制“需求清单”，并将其体现到改造方案中。</w:t>
      </w:r>
    </w:p>
    <w:p w14:paraId="086C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小区改造但凡遇到阻力的时候，总有沈飞的老领导、老党员、老工人站出来，与社区干部一起做工作解难题。“老同志带头组建义务监督小组，一个党员带动起一片，一点点像滚雪球般把所有的居民都融了进来。大家从‘站着看’到‘跟着干’，保证了改造工程圆满完成。”时至今日，王晖说起来依然很是感动。</w:t>
      </w:r>
    </w:p>
    <w:p w14:paraId="263CB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你看，如今小区封闭管理，更安全了。万伏高压电入地了，各种活动设施建起来了，红墙绿树掩映，小区更漂亮了。更高兴的是我们回来了，总书记进了我的家门，我们一家人的兴奋劲儿几个月都没过去。而今我的儿子、儿媳都向单位递交了入党申请书，小孙子学习也非常卖力气，说要好好学习、长大报效祖国。”张云秀笑呵呵地说。</w:t>
      </w:r>
    </w:p>
    <w:p w14:paraId="45F37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不忘嘱托 为老服务送到身边</w:t>
      </w:r>
    </w:p>
    <w:p w14:paraId="0CF5C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时值中午，社区养老服务中心食堂开餐，今天有大家喜欢的烧鸡腿、酸菜白肉、炖土豆茄子等二荤三素一汤，还有炸刀鱼可以外带。餐厅有150平方米，整洁明亮，当天大约有100多人在这里用午餐，绝大多数是高龄老人。大家有序地排队取餐，然后一起围坐吃饭、聊天，仿佛又回到在沈飞工作时吃食堂的场景。</w:t>
      </w:r>
    </w:p>
    <w:p w14:paraId="7F3A8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一位正在用餐的老人高兴地说：“从2018年开始，社区就开设了养老食堂。我老伴吃素，家里基本不做肉食，这食堂可救了我了。一天三餐都可以在这里解决，60岁以上一顿10元，80岁以上8元，还可以送餐上门。”</w:t>
      </w:r>
    </w:p>
    <w:p w14:paraId="13F9F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记者跟随餐厅服务人员为独居老人单书清上门送午餐。一路上，送餐人员介绍说，像这样的送餐，一天要送十多户。餐厅每天服务社区居民300人次以上，有的老年人已成为食堂的忠实“粉丝”。</w:t>
      </w:r>
    </w:p>
    <w:p w14:paraId="4A62E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助餐只是为老服务的一个项目，还有助浴、家政保洁、照料护理等众多项目，以无偿或者低偿的形式送进家门。</w:t>
      </w:r>
    </w:p>
    <w:p w14:paraId="55E54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在社区里，特困、低保、低保边缘和计划生育特殊家庭中的重度失能老年人，每月可免费享受居家养老上门服务时长45小时，中度和轻度失能老年人每月可免费享受服务时长30小时，其中，选择保留特困人员照料护理补贴的老年人每月可享受服务时长20小时。社区高龄老人多，照料的子女也大都进入老年，通过政府购买服务，家属可以短期地将老人送到机构照顾，为自己获得一些喘息的时间。</w:t>
      </w:r>
    </w:p>
    <w:p w14:paraId="5CAF8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为链接起更多的社会资源，社区党委将辖区内的辽宁省教育厅、242医院、航空实验小学等单位的党组织力量聚起来，共同服务于社区的“一老一小”。近邻医院为社区内的所有老年人建立健康档案，跟踪健康数据，并针对健康状况建起内科、内分泌科等线上咨询诊断群，还为突发疾病的老年人开辟绿色就医通道。</w:t>
      </w:r>
    </w:p>
    <w:p w14:paraId="6DEA1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“社区就是一个大家庭，工作千头万绪。我们学习新时代产业工人的工匠精神，把社区建设当一个大工程来做，先搭好架子，然后一点点充实完善，落实好总书记在考察社区时的重要讲话精神，满足‘一老一小’方方面面的需求。”王晖说。</w:t>
      </w:r>
    </w:p>
    <w:p w14:paraId="5BBC8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志愿服务 和谐社区你我共建</w:t>
      </w:r>
    </w:p>
    <w:p w14:paraId="29034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每月的8日，是社区的大节日，因为这天是“劳模工匠志愿服务队”、党建联席会成员单位为居民提供现场服务的日子，风雨无阻。</w:t>
      </w:r>
    </w:p>
    <w:p w14:paraId="2C691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虽然活动从8时30分开始，但是志愿者们都提前来到现场，摆好坐凳，做好各项准备。几张椅子、几把剪子剃刀，几块磨石，便是服务工具。</w:t>
      </w:r>
    </w:p>
    <w:p w14:paraId="13418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居民把这天当成老友聚会的大日子，有的人不到8点就来了，聊天、说笑，好不热闹。一位坐着轮椅来理发的老人说：“虽然志愿者也可以上门服务，但是我就想来这里，看看老友和热情为我们理发的老同志，和大家一起热闹热闹。”</w:t>
      </w:r>
    </w:p>
    <w:p w14:paraId="25F33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总书记考察社区时，队员赵宝哲代表服务队向总书记汇报了志愿服务的情况。“总书记的殷殷嘱托和亲切话语一直在激励着大家。我退休后做志愿服务15年，深深地爱上了这帮初心依旧、使命不改的老伙伴，从他们身上学到了小车不倒只管推、服务别人快乐自己的精神品格。”赵宝哲激动地讲述着。</w:t>
      </w:r>
    </w:p>
    <w:p w14:paraId="3253D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队长马春英原是沈飞公司的工会主席，曾获得辽宁省五一劳动奖章、沈阳市劳动模范称号，她把服务队的微信群名定为“为人民服务”。</w:t>
      </w:r>
    </w:p>
    <w:p w14:paraId="00FC6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服务队目前有17位成员，平均年龄71岁，大部分是沈飞的退休职工，同时还有慕名而来的沈阳市劳动模范单国刚和“理发快手”卢淑芝。单国刚是居民欢迎的磨剪子、戗菜刀的好手；卢淑芝下岗后开过理发店，现在还是志愿服务队的技术指导。服务队的老队长张宝印今年76岁，为居民理发20多年，依然老当益壮。</w:t>
      </w:r>
    </w:p>
    <w:p w14:paraId="7CB27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在牡丹社区，像这样的志愿服务队还有“党员楷模宣讲团”“巾帼萤火志愿服务队”等8支，开展理论宣讲、助老便民、卫生保健、普法宣传等各种活动。</w:t>
      </w:r>
    </w:p>
    <w:p w14:paraId="7EBA1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社区还根据居民意愿，组建舞蹈队、歌唱队、八段锦队等文化团队。正在排练舞蹈的老人争着向记者表达着开心：我们加入各种各样的团队，离开电视、走出家门，感觉越活越年轻了。</w:t>
      </w:r>
    </w:p>
    <w:p w14:paraId="19E0E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王文义，2001年从沈飞党委组织部长的岗位退休后，以一个普通的党员身份回到了社区，并主动加入宣讲团，每月20日为党员上党课。他说，我们在军工企业受党教育多年，“航空报国”“航空强国”的信念根植于心，对党和国家有着深厚的感情。</w:t>
      </w:r>
    </w:p>
    <w:p w14:paraId="6CDCB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王文义展示了他的学习笔记，记录本上还精准记下每次党课的时间、题目。自党的十八大以来，他已经写下40多万字的学习笔记，讲授了93场党课。“总书记考察社区时我汇报了工作，他叮嘱我要保重身体，鼓励我们老党员发挥余热。我一直记着总书记的嘱托，把全部精力投到工作中，为沈飞发展，为和谐社区建设发光发热！”</w:t>
      </w:r>
    </w:p>
    <w:p w14:paraId="0683D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记者在牡丹社区采访结束时，天色已晚，家家户户亮起了灯光。</w:t>
      </w:r>
    </w:p>
    <w:p w14:paraId="06407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灯火温暖、户户安然。</w:t>
      </w:r>
    </w:p>
    <w:p w14:paraId="1884C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 w14:paraId="05CF7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</w:rPr>
        <w:t>■记者手记</w:t>
      </w:r>
    </w:p>
    <w:p w14:paraId="42A97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呈现不一样的“牡丹”社区</w:t>
      </w:r>
    </w:p>
    <w:p w14:paraId="739CC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媒体关于牡丹社区的报道有很多，珠玉在前，如何呈现一个不一样的“牡丹”？</w:t>
      </w:r>
    </w:p>
    <w:p w14:paraId="0CD4D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答案在走近牡丹社区的那一刻便获得了。当得知牡丹社区是沈飞的职工宿舍区时，记者脑海里瞬间跳出了很多相关词条：东北老工业基地、共和国长子、航空报国、劳模工匠……我想或许可以从这些词条中，找到牡丹社区完美蜕变的一些关键因素。</w:t>
      </w:r>
    </w:p>
    <w:p w14:paraId="029B0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在牡丹社区采访，记者看到老党员带领群众与社区党委一起攻坚克难，看到老劳模、老工匠利用技术专长为民服务，看到老航空人为孩子们办起“四点半课堂”传授航空知识……正是有了这些老同志的参与，社区建设才有了更多的力量，社区也有了新面貌。</w:t>
      </w:r>
    </w:p>
    <w:p w14:paraId="3287B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习近平总书记多次到东北地区考察调研，对新时代东北振兴作出部署。在牡丹社区考察时，总书记也祝愿大家“在新时代东北全面振兴发展中生活一天比一天好”。</w:t>
      </w:r>
    </w:p>
    <w:p w14:paraId="01F04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东北的全面振兴离不开党中央的擘画，也离不开每一个东北人的微小贡献。东北老工业基地为国家的建设发展作出了巨大贡献，爱岗敬业、争创一流、艰苦奋斗、勇于创新、淡泊名利、甘于奉献的劳模精神，以及精益求精的工匠精神，在东北老工业基地产业工人身上得到了生动体现和传承。</w:t>
      </w:r>
    </w:p>
    <w:p w14:paraId="1189F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如今，劳模精神、工匠精神赋能现代社区建设。那些生活在牡丹社区的老党员、老干部、老劳模、老工匠，积极参与改造老旧小区，共建和谐社区大家庭，乐此不疲。</w:t>
      </w:r>
    </w:p>
    <w:p w14:paraId="3EC14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我们坚信，在总书记关于东北全面振兴的殷殷期许中，产业工人传承和弘扬的劳模精神、工匠精神，必然能在新时代迸发新的力量，绽放出更绚丽的光彩！</w:t>
      </w:r>
    </w:p>
    <w:p w14:paraId="26CCB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lang w:val="en-US" w:eastAsia="zh-CN"/>
        </w:rPr>
      </w:pPr>
    </w:p>
    <w:p w14:paraId="77B0C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87FCB"/>
    <w:rsid w:val="009C642C"/>
    <w:rsid w:val="00CE15A7"/>
    <w:rsid w:val="010F15D0"/>
    <w:rsid w:val="018C2FE2"/>
    <w:rsid w:val="01DC0928"/>
    <w:rsid w:val="020C768F"/>
    <w:rsid w:val="029A4244"/>
    <w:rsid w:val="03CA28B2"/>
    <w:rsid w:val="03CB2113"/>
    <w:rsid w:val="042044DD"/>
    <w:rsid w:val="04722B79"/>
    <w:rsid w:val="04964D7B"/>
    <w:rsid w:val="04C857FF"/>
    <w:rsid w:val="078057A6"/>
    <w:rsid w:val="07EC3AA6"/>
    <w:rsid w:val="08127062"/>
    <w:rsid w:val="09533913"/>
    <w:rsid w:val="0A721ED2"/>
    <w:rsid w:val="0B091350"/>
    <w:rsid w:val="0BA80258"/>
    <w:rsid w:val="0BFE1E3D"/>
    <w:rsid w:val="0C0A68BD"/>
    <w:rsid w:val="0D2E6486"/>
    <w:rsid w:val="10076507"/>
    <w:rsid w:val="119A7829"/>
    <w:rsid w:val="11E436BC"/>
    <w:rsid w:val="12376133"/>
    <w:rsid w:val="12A47694"/>
    <w:rsid w:val="137A35AF"/>
    <w:rsid w:val="14875346"/>
    <w:rsid w:val="15717814"/>
    <w:rsid w:val="1747621D"/>
    <w:rsid w:val="178E31CE"/>
    <w:rsid w:val="191E4B61"/>
    <w:rsid w:val="19402E48"/>
    <w:rsid w:val="1990559D"/>
    <w:rsid w:val="1B0E266B"/>
    <w:rsid w:val="1B300C7E"/>
    <w:rsid w:val="1DD91988"/>
    <w:rsid w:val="1DF2683B"/>
    <w:rsid w:val="211F5664"/>
    <w:rsid w:val="222B0136"/>
    <w:rsid w:val="23037527"/>
    <w:rsid w:val="23194420"/>
    <w:rsid w:val="23396809"/>
    <w:rsid w:val="245D1167"/>
    <w:rsid w:val="249A69CE"/>
    <w:rsid w:val="24E23FA0"/>
    <w:rsid w:val="25205901"/>
    <w:rsid w:val="260954B3"/>
    <w:rsid w:val="260C3816"/>
    <w:rsid w:val="26DA3CEB"/>
    <w:rsid w:val="275D633F"/>
    <w:rsid w:val="278F5FF4"/>
    <w:rsid w:val="27DE60C6"/>
    <w:rsid w:val="299F533F"/>
    <w:rsid w:val="2A993BAB"/>
    <w:rsid w:val="2B6857AA"/>
    <w:rsid w:val="2BEE13BF"/>
    <w:rsid w:val="2C882DA1"/>
    <w:rsid w:val="2CAF62FD"/>
    <w:rsid w:val="2F0B0F13"/>
    <w:rsid w:val="2F1E0AB6"/>
    <w:rsid w:val="30A51FC4"/>
    <w:rsid w:val="338B12E9"/>
    <w:rsid w:val="33D12AAA"/>
    <w:rsid w:val="33EE1AE2"/>
    <w:rsid w:val="347B7B80"/>
    <w:rsid w:val="34C01EC0"/>
    <w:rsid w:val="34CC741A"/>
    <w:rsid w:val="35A311FD"/>
    <w:rsid w:val="35DD1700"/>
    <w:rsid w:val="3917412B"/>
    <w:rsid w:val="393326D8"/>
    <w:rsid w:val="395957DD"/>
    <w:rsid w:val="3C287E4E"/>
    <w:rsid w:val="3C29657F"/>
    <w:rsid w:val="3ED303EB"/>
    <w:rsid w:val="3EDD441C"/>
    <w:rsid w:val="3FBD2A31"/>
    <w:rsid w:val="40215F10"/>
    <w:rsid w:val="40970A76"/>
    <w:rsid w:val="419453ED"/>
    <w:rsid w:val="426B21A9"/>
    <w:rsid w:val="428F4B61"/>
    <w:rsid w:val="42F517B7"/>
    <w:rsid w:val="43D60F19"/>
    <w:rsid w:val="440316BE"/>
    <w:rsid w:val="44E230D9"/>
    <w:rsid w:val="45C74F8A"/>
    <w:rsid w:val="462F7F66"/>
    <w:rsid w:val="47910D18"/>
    <w:rsid w:val="47E62C4E"/>
    <w:rsid w:val="48B33FF1"/>
    <w:rsid w:val="4A0D3CE4"/>
    <w:rsid w:val="4CF07011"/>
    <w:rsid w:val="4DAD5A78"/>
    <w:rsid w:val="4E4D0D4C"/>
    <w:rsid w:val="4E5B61F4"/>
    <w:rsid w:val="4F0461CF"/>
    <w:rsid w:val="4F442A58"/>
    <w:rsid w:val="504E488C"/>
    <w:rsid w:val="50DD488F"/>
    <w:rsid w:val="518D4FDB"/>
    <w:rsid w:val="52040AC4"/>
    <w:rsid w:val="53246FC1"/>
    <w:rsid w:val="53357DD8"/>
    <w:rsid w:val="54CB3419"/>
    <w:rsid w:val="56096FE7"/>
    <w:rsid w:val="5645338A"/>
    <w:rsid w:val="568F1387"/>
    <w:rsid w:val="56F70928"/>
    <w:rsid w:val="57307611"/>
    <w:rsid w:val="58EA6D9D"/>
    <w:rsid w:val="59BF5122"/>
    <w:rsid w:val="5A714134"/>
    <w:rsid w:val="5AA24CA2"/>
    <w:rsid w:val="5BAD371F"/>
    <w:rsid w:val="5BC352D3"/>
    <w:rsid w:val="5C624DC5"/>
    <w:rsid w:val="5CBB7F38"/>
    <w:rsid w:val="5CC46F1B"/>
    <w:rsid w:val="5CED781A"/>
    <w:rsid w:val="5E825398"/>
    <w:rsid w:val="5FB06F65"/>
    <w:rsid w:val="606879EE"/>
    <w:rsid w:val="625427BC"/>
    <w:rsid w:val="62A65893"/>
    <w:rsid w:val="64001F81"/>
    <w:rsid w:val="6430182C"/>
    <w:rsid w:val="645569C2"/>
    <w:rsid w:val="65AE2C3D"/>
    <w:rsid w:val="66644335"/>
    <w:rsid w:val="675862ED"/>
    <w:rsid w:val="67DA6176"/>
    <w:rsid w:val="693A31FD"/>
    <w:rsid w:val="69E95641"/>
    <w:rsid w:val="69F73EE4"/>
    <w:rsid w:val="6A301BCC"/>
    <w:rsid w:val="6BFA134D"/>
    <w:rsid w:val="6CB23714"/>
    <w:rsid w:val="6E131DEA"/>
    <w:rsid w:val="6F895F1E"/>
    <w:rsid w:val="6FD82E7C"/>
    <w:rsid w:val="71085809"/>
    <w:rsid w:val="7168717F"/>
    <w:rsid w:val="71C46730"/>
    <w:rsid w:val="72316CD0"/>
    <w:rsid w:val="73463E02"/>
    <w:rsid w:val="73E01C12"/>
    <w:rsid w:val="74857DFB"/>
    <w:rsid w:val="748C43F5"/>
    <w:rsid w:val="75B96D15"/>
    <w:rsid w:val="75DB261D"/>
    <w:rsid w:val="7855163B"/>
    <w:rsid w:val="7A2931BC"/>
    <w:rsid w:val="7A707BC5"/>
    <w:rsid w:val="7B5B3BED"/>
    <w:rsid w:val="7BCF53DC"/>
    <w:rsid w:val="7CEA2051"/>
    <w:rsid w:val="7D4F0DAD"/>
    <w:rsid w:val="7E900E50"/>
    <w:rsid w:val="7FB5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2022-10-27T01:21:00Z</dcterms:created>
  <dc:creator>l</dc:creator>
  <cp:lastModifiedBy>l</cp:lastModifiedBy>
  <dcterms:modified xsi:type="dcterms:W3CDTF">2025-05-07T04:19:48Z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6D69765D5FE549908D5A6DB080AC6D68</vt:lpwstr>
  </property>
  <property fmtid="{D5CDD505-2E9C-101B-9397-08002B2CF9AE}" pid="4" name="KSOTemplateDocerSaveRecord">
    <vt:lpwstr>eyJoZGlkIjoiMzI3MTY1MzY0ZDg4MTJkNDcxMWU2ZGVkY2JmMjIwYjEifQ==</vt:lpwstr>
  </property>
</Properties>
</file>