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E27" w:rsidRPr="00044E27" w:rsidRDefault="00044E27" w:rsidP="00044E27">
      <w:pPr>
        <w:widowControl/>
        <w:shd w:val="clear" w:color="auto" w:fill="FFFFFF"/>
        <w:wordWrap w:val="0"/>
        <w:spacing w:before="150" w:after="150" w:line="500" w:lineRule="exact"/>
        <w:jc w:val="center"/>
        <w:outlineLvl w:val="1"/>
        <w:rPr>
          <w:rFonts w:ascii="华文中宋" w:eastAsia="华文中宋" w:hAnsi="华文中宋" w:cs="宋体" w:hint="eastAsia"/>
          <w:b/>
          <w:color w:val="333333"/>
          <w:kern w:val="0"/>
          <w:sz w:val="36"/>
          <w:szCs w:val="36"/>
        </w:rPr>
      </w:pPr>
      <w:r w:rsidRPr="00044E27">
        <w:rPr>
          <w:rFonts w:ascii="华文中宋" w:eastAsia="华文中宋" w:hAnsi="华文中宋" w:cs="宋体" w:hint="eastAsia"/>
          <w:b/>
          <w:color w:val="333333"/>
          <w:kern w:val="0"/>
          <w:sz w:val="36"/>
          <w:szCs w:val="36"/>
        </w:rPr>
        <w:t>30载，为地球画一条“呼吸曲线”</w:t>
      </w:r>
      <w:bookmarkStart w:id="0" w:name="_GoBack"/>
      <w:bookmarkEnd w:id="0"/>
    </w:p>
    <w:p w:rsidR="00044E27" w:rsidRPr="00044E27" w:rsidRDefault="00044E27" w:rsidP="00044E27">
      <w:pPr>
        <w:widowControl/>
        <w:shd w:val="clear" w:color="auto" w:fill="FFFFFF"/>
        <w:wordWrap w:val="0"/>
        <w:spacing w:before="150" w:after="150" w:line="500" w:lineRule="exact"/>
        <w:jc w:val="center"/>
        <w:outlineLvl w:val="1"/>
        <w:rPr>
          <w:rFonts w:ascii="华文中宋" w:eastAsia="华文中宋" w:hAnsi="华文中宋" w:cs="宋体"/>
          <w:b/>
          <w:color w:val="333333"/>
          <w:kern w:val="0"/>
          <w:sz w:val="32"/>
          <w:szCs w:val="32"/>
        </w:rPr>
      </w:pPr>
      <w:r w:rsidRPr="00044E27">
        <w:rPr>
          <w:rFonts w:ascii="华文中宋" w:eastAsia="华文中宋" w:hAnsi="华文中宋" w:cs="宋体" w:hint="eastAsia"/>
          <w:b/>
          <w:color w:val="333333"/>
          <w:kern w:val="0"/>
          <w:sz w:val="32"/>
          <w:szCs w:val="32"/>
        </w:rPr>
        <w:t>—</w:t>
      </w:r>
      <w:r w:rsidRPr="00044E27">
        <w:rPr>
          <w:rFonts w:ascii="华文中宋" w:eastAsia="华文中宋" w:hAnsi="华文中宋" w:cs="宋体" w:hint="eastAsia"/>
          <w:b/>
          <w:color w:val="333333"/>
          <w:kern w:val="0"/>
          <w:sz w:val="32"/>
          <w:szCs w:val="32"/>
        </w:rPr>
        <w:t>—</w:t>
      </w:r>
      <w:r w:rsidRPr="00044E27">
        <w:rPr>
          <w:rFonts w:ascii="华文中宋" w:eastAsia="华文中宋" w:hAnsi="华文中宋" w:cs="宋体" w:hint="eastAsia"/>
          <w:b/>
          <w:color w:val="333333"/>
          <w:kern w:val="0"/>
          <w:sz w:val="32"/>
          <w:szCs w:val="32"/>
        </w:rPr>
        <w:t>走进瓦里关国家大气本底站</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b/>
          <w:color w:val="333333"/>
          <w:sz w:val="21"/>
          <w:szCs w:val="21"/>
        </w:rPr>
      </w:pPr>
      <w:r w:rsidRPr="00044E27">
        <w:rPr>
          <w:rFonts w:asciiTheme="minorEastAsia" w:eastAsiaTheme="minorEastAsia" w:hAnsiTheme="minorEastAsia" w:hint="eastAsia"/>
          <w:b/>
          <w:color w:val="333333"/>
          <w:sz w:val="21"/>
          <w:szCs w:val="21"/>
        </w:rPr>
        <w:t>岁末年初，青海省海南藏族自治州共和县。</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穿过牧区的沙石土路，顺着山壁与悬崖之间的夹缝蜿蜒而上，就到了瓦里关国家大气本底站（以下简称“瓦里关本底站”）。</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1994年9月，在海拔3816米的瓦里关山上，这座本底站拔地而起，成为世界气象组织全球大气观测网（WMO/GAW）32个全球大气本底站中海拔最高的一座，也是唯一设立在亚欧大陆腹地的全球大气本底站。</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从此，一代又一代观测员驻守于此，记录地球呼吸脉动，积累下近30年准确、连续、具有全球代表性的温室气体观测资料，为应对气候变化及相关研究贡献中国智慧和中国力量。</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今天，“新春走基层”报道组就将见证这条漫长曲线上的又一个点。</w:t>
      </w:r>
    </w:p>
    <w:p w:rsidR="00044E27" w:rsidRPr="00044E27" w:rsidRDefault="00044E27" w:rsidP="00313498">
      <w:pPr>
        <w:pStyle w:val="a3"/>
        <w:spacing w:beforeLines="50" w:before="156" w:beforeAutospacing="0" w:afterLines="50" w:after="156" w:afterAutospacing="0" w:line="360" w:lineRule="exact"/>
        <w:jc w:val="center"/>
        <w:rPr>
          <w:rFonts w:ascii="华文中宋" w:eastAsia="华文中宋" w:hAnsi="华文中宋" w:hint="eastAsia"/>
          <w:b/>
          <w:color w:val="333333"/>
          <w:sz w:val="28"/>
          <w:szCs w:val="28"/>
        </w:rPr>
      </w:pPr>
      <w:r w:rsidRPr="00044E27">
        <w:rPr>
          <w:rFonts w:ascii="华文中宋" w:eastAsia="华文中宋" w:hAnsi="华文中宋" w:hint="eastAsia"/>
          <w:b/>
          <w:color w:val="333333"/>
          <w:sz w:val="28"/>
          <w:szCs w:val="28"/>
        </w:rPr>
        <w:t>一天的坐标，是14万多个数据与两万步</w:t>
      </w:r>
    </w:p>
    <w:p w:rsidR="00044E27" w:rsidRPr="00044E27" w:rsidRDefault="00044E27" w:rsidP="00313498">
      <w:pPr>
        <w:pStyle w:val="a3"/>
        <w:spacing w:beforeLines="50" w:before="156" w:beforeAutospacing="0" w:afterLines="50" w:after="156" w:afterAutospacing="0" w:line="360" w:lineRule="exact"/>
        <w:jc w:val="center"/>
        <w:rPr>
          <w:rFonts w:ascii="华文中宋" w:eastAsia="华文中宋" w:hAnsi="华文中宋" w:hint="eastAsia"/>
          <w:b/>
          <w:color w:val="333333"/>
          <w:sz w:val="28"/>
          <w:szCs w:val="28"/>
        </w:rPr>
      </w:pPr>
      <w:r w:rsidRPr="00044E27">
        <w:rPr>
          <w:rFonts w:ascii="华文中宋" w:eastAsia="华文中宋" w:hAnsi="华文中宋" w:hint="eastAsia"/>
          <w:b/>
          <w:color w:val="333333"/>
          <w:sz w:val="28"/>
          <w:szCs w:val="28"/>
        </w:rPr>
        <w:t>（一）</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瓦里关本底站主班观测员的一天一般始于7时30分。</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起床，花20分钟收拾妥当，再花10分钟步行到数百米开外的观测场，迎着</w:t>
      </w:r>
      <w:proofErr w:type="gramStart"/>
      <w:r w:rsidRPr="00044E27">
        <w:rPr>
          <w:rFonts w:asciiTheme="minorEastAsia" w:eastAsiaTheme="minorEastAsia" w:hAnsiTheme="minorEastAsia" w:hint="eastAsia"/>
          <w:b/>
          <w:color w:val="333333"/>
          <w:sz w:val="21"/>
          <w:szCs w:val="21"/>
        </w:rPr>
        <w:t>熹</w:t>
      </w:r>
      <w:proofErr w:type="gramEnd"/>
      <w:r w:rsidRPr="00044E27">
        <w:rPr>
          <w:rFonts w:asciiTheme="minorEastAsia" w:eastAsiaTheme="minorEastAsia" w:hAnsiTheme="minorEastAsia" w:hint="eastAsia"/>
          <w:b/>
          <w:color w:val="333333"/>
          <w:sz w:val="21"/>
          <w:szCs w:val="21"/>
        </w:rPr>
        <w:t>微的晨光检视每台设备后，再返回业务楼三层的天台。</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天台更像一处试验基地，上面矗立着太阳光度计、光谱仪、负氧离子监测站等许多先进设备，其中不少属于瓦里关本底站和高校、科研院所合作的观测项目所用设备。</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检查过每一台设备的“健康状况”后下到二楼，眼前一个个贴着“气溶胶”“温室气体”等标签的玻璃隔间里，分门别类地放着一台台设备和一个个数据监控显示屏——毫不夸张地说，这就是瓦里关本底站的“业务命脉”。</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挨个儿确定设备运行正常、数据准确无误后，这一轮的巡检才算结束。</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记者跟着值班的观测员杨昊跑了一圈，光是室内巡检的环节，</w:t>
      </w:r>
      <w:proofErr w:type="gramStart"/>
      <w:r w:rsidRPr="00044E27">
        <w:rPr>
          <w:rFonts w:asciiTheme="minorEastAsia" w:eastAsiaTheme="minorEastAsia" w:hAnsiTheme="minorEastAsia" w:hint="eastAsia"/>
          <w:b/>
          <w:color w:val="333333"/>
          <w:sz w:val="21"/>
          <w:szCs w:val="21"/>
        </w:rPr>
        <w:t>计步设备</w:t>
      </w:r>
      <w:proofErr w:type="gramEnd"/>
      <w:r w:rsidRPr="00044E27">
        <w:rPr>
          <w:rFonts w:asciiTheme="minorEastAsia" w:eastAsiaTheme="minorEastAsia" w:hAnsiTheme="minorEastAsia" w:hint="eastAsia"/>
          <w:b/>
          <w:color w:val="333333"/>
          <w:sz w:val="21"/>
          <w:szCs w:val="21"/>
        </w:rPr>
        <w:t>就显示：2526步。</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而这一天班，往往从8时到次日2时，按最少每两个小时巡检一次算，这一整套流程还要经历8次。按成年人的步伐计算，只一天巡检，观测员足不出户就能走出16公里，而瓦里关山体南北长也不过21公里。</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这还只是“寻常”时候。</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还有些“不寻常”的工作需要更加费心——比如每周三要进行温室气体瓶采样，每月、每季、每半年、每年度要用不同方法给不同仪器设备进行彻底“体检”、除尘、排障、更新……</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还有些“不寻常”的天气需要多加小心——咆哮的</w:t>
      </w:r>
      <w:proofErr w:type="gramStart"/>
      <w:r w:rsidRPr="00044E27">
        <w:rPr>
          <w:rFonts w:asciiTheme="minorEastAsia" w:eastAsiaTheme="minorEastAsia" w:hAnsiTheme="minorEastAsia" w:hint="eastAsia"/>
          <w:b/>
          <w:color w:val="333333"/>
          <w:sz w:val="21"/>
          <w:szCs w:val="21"/>
        </w:rPr>
        <w:t>风曾经</w:t>
      </w:r>
      <w:proofErr w:type="gramEnd"/>
      <w:r w:rsidRPr="00044E27">
        <w:rPr>
          <w:rFonts w:asciiTheme="minorEastAsia" w:eastAsiaTheme="minorEastAsia" w:hAnsiTheme="minorEastAsia" w:hint="eastAsia"/>
          <w:b/>
          <w:color w:val="333333"/>
          <w:sz w:val="21"/>
          <w:szCs w:val="21"/>
        </w:rPr>
        <w:t>掀起旧业务楼的屋顶，暴风雪曾经封住上山的唯一通路，骤然下降的温度会加剧高原反应，让人突然眩晕、气短，夜不能</w:t>
      </w:r>
      <w:proofErr w:type="gramStart"/>
      <w:r w:rsidRPr="00044E27">
        <w:rPr>
          <w:rFonts w:asciiTheme="minorEastAsia" w:eastAsiaTheme="minorEastAsia" w:hAnsiTheme="minorEastAsia" w:hint="eastAsia"/>
          <w:b/>
          <w:color w:val="333333"/>
          <w:sz w:val="21"/>
          <w:szCs w:val="21"/>
        </w:rPr>
        <w:t>寐</w:t>
      </w:r>
      <w:proofErr w:type="gramEnd"/>
      <w:r w:rsidRPr="00044E27">
        <w:rPr>
          <w:rFonts w:asciiTheme="minorEastAsia" w:eastAsiaTheme="minorEastAsia" w:hAnsiTheme="minorEastAsia" w:hint="eastAsia"/>
          <w:b/>
          <w:color w:val="333333"/>
          <w:sz w:val="21"/>
          <w:szCs w:val="21"/>
        </w:rPr>
        <w:t>……</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lastRenderedPageBreak/>
        <w:t>而这些“不寻常”，这些微小的变化，这些看着屋顶突然消失时的惊恐，从</w:t>
      </w:r>
      <w:proofErr w:type="gramStart"/>
      <w:r w:rsidRPr="00044E27">
        <w:rPr>
          <w:rFonts w:asciiTheme="minorEastAsia" w:eastAsiaTheme="minorEastAsia" w:hAnsiTheme="minorEastAsia" w:hint="eastAsia"/>
          <w:b/>
          <w:color w:val="333333"/>
          <w:sz w:val="21"/>
          <w:szCs w:val="21"/>
        </w:rPr>
        <w:t>一</w:t>
      </w:r>
      <w:proofErr w:type="gramEnd"/>
      <w:r w:rsidRPr="00044E27">
        <w:rPr>
          <w:rFonts w:asciiTheme="minorEastAsia" w:eastAsiaTheme="minorEastAsia" w:hAnsiTheme="minorEastAsia" w:hint="eastAsia"/>
          <w:b/>
          <w:color w:val="333333"/>
          <w:sz w:val="21"/>
          <w:szCs w:val="21"/>
        </w:rPr>
        <w:t>脚下去陷到大腿的雪里“游”向观测场时的挣扎，相互搀扶着把补给和设备背回站里，在冻得滑溜的山道上一个趔趄看到旁边悬崖时的心惊胆战，睡不着时听见野狼嚎叫时的毛骨悚然……观测员们回忆时居然意外地兴致盎然。</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那种神情，就仿佛看到一条平直的线突然起伏。</w:t>
      </w:r>
    </w:p>
    <w:p w:rsidR="00044E27" w:rsidRPr="00044E27" w:rsidRDefault="00044E27" w:rsidP="00313498">
      <w:pPr>
        <w:pStyle w:val="a3"/>
        <w:spacing w:beforeLines="50" w:before="156" w:beforeAutospacing="0" w:afterLines="50" w:after="156" w:afterAutospacing="0" w:line="360" w:lineRule="exact"/>
        <w:jc w:val="center"/>
        <w:rPr>
          <w:rFonts w:ascii="华文中宋" w:eastAsia="华文中宋" w:hAnsi="华文中宋" w:hint="eastAsia"/>
          <w:b/>
          <w:color w:val="333333"/>
          <w:sz w:val="28"/>
          <w:szCs w:val="28"/>
        </w:rPr>
      </w:pPr>
      <w:r w:rsidRPr="00044E27">
        <w:rPr>
          <w:rFonts w:ascii="华文中宋" w:eastAsia="华文中宋" w:hAnsi="华文中宋" w:hint="eastAsia"/>
          <w:b/>
          <w:color w:val="333333"/>
          <w:sz w:val="28"/>
          <w:szCs w:val="28"/>
        </w:rPr>
        <w:t>（二）</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用副站长王宁章的话说，在山上的生活，有时候就处于一种“没有社会依托”的状态。</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这是因为大气本底站需要观测未受人类活动影响条件下大气各成分的自然含量，因此多建于人迹罕至、远离污染源的区域，还要求观测员在工作、生活时不许生火炒菜，并尽可能减少车辆往来等人为干扰活动。</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为了最大限度地避免山上、山下生活“脱节”，近几年站上人手宽裕了些，8名观测员就两两一组，以10天为一个单元进行轮班。“本来想着没事的时候还能互相</w:t>
      </w:r>
      <w:proofErr w:type="gramStart"/>
      <w:r w:rsidRPr="00044E27">
        <w:rPr>
          <w:rFonts w:asciiTheme="minorEastAsia" w:eastAsiaTheme="minorEastAsia" w:hAnsiTheme="minorEastAsia" w:hint="eastAsia"/>
          <w:b/>
          <w:color w:val="333333"/>
          <w:sz w:val="21"/>
          <w:szCs w:val="21"/>
        </w:rPr>
        <w:t>唠</w:t>
      </w:r>
      <w:proofErr w:type="gramEnd"/>
      <w:r w:rsidRPr="00044E27">
        <w:rPr>
          <w:rFonts w:asciiTheme="minorEastAsia" w:eastAsiaTheme="minorEastAsia" w:hAnsiTheme="minorEastAsia" w:hint="eastAsia"/>
          <w:b/>
          <w:color w:val="333333"/>
          <w:sz w:val="21"/>
          <w:szCs w:val="21"/>
        </w:rPr>
        <w:t>唠嗑，但有时候吧，这10天都对着一张脸，你也不想跟他说什么了。”从建站起就扎根瓦里关本底站的第一代观测员黄建青忍不住“吐槽”。</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瓦里关本底站身份特殊，观测项目众多，在这里，至今需要人工值守。</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而与孤独和解，在波澜不惊的生活里保持高度专注和严谨，是每一名瓦里关本底站观测员的必修课。</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30年，一万多个日夜，每天开展30多个项目、100多个关键大气成分要素的全天候、高密度观测，确保产生的14万多个数据准确可靠、符合国际标准……但人不是机器。他们日复一日、年复一年地投入高度重复的工作中，却始终保持高效率、高精度，甚至是惊人的热情，一定是因为心里有什么，在源源不断地提供着动力。</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是什么呢？</w:t>
      </w:r>
    </w:p>
    <w:p w:rsidR="00044E27" w:rsidRPr="00044E27" w:rsidRDefault="00044E27" w:rsidP="00313498">
      <w:pPr>
        <w:pStyle w:val="a3"/>
        <w:spacing w:beforeLines="50" w:before="156" w:beforeAutospacing="0" w:afterLines="50" w:after="156" w:afterAutospacing="0" w:line="360" w:lineRule="exact"/>
        <w:jc w:val="center"/>
        <w:rPr>
          <w:rFonts w:ascii="华文中宋" w:eastAsia="华文中宋" w:hAnsi="华文中宋" w:hint="eastAsia"/>
          <w:b/>
          <w:color w:val="333333"/>
          <w:sz w:val="28"/>
          <w:szCs w:val="28"/>
        </w:rPr>
      </w:pPr>
      <w:r w:rsidRPr="00044E27">
        <w:rPr>
          <w:rFonts w:ascii="华文中宋" w:eastAsia="华文中宋" w:hAnsi="华文中宋" w:hint="eastAsia"/>
          <w:b/>
          <w:color w:val="333333"/>
          <w:sz w:val="28"/>
          <w:szCs w:val="28"/>
        </w:rPr>
        <w:t>气象工作者的浪漫，是“一半太阳，一半月亮”</w:t>
      </w:r>
    </w:p>
    <w:p w:rsidR="00044E27" w:rsidRPr="00044E27" w:rsidRDefault="00044E27" w:rsidP="00313498">
      <w:pPr>
        <w:pStyle w:val="a3"/>
        <w:spacing w:beforeLines="50" w:before="156" w:beforeAutospacing="0" w:afterLines="50" w:after="156" w:afterAutospacing="0" w:line="360" w:lineRule="exact"/>
        <w:jc w:val="center"/>
        <w:rPr>
          <w:rFonts w:ascii="华文中宋" w:eastAsia="华文中宋" w:hAnsi="华文中宋" w:hint="eastAsia"/>
          <w:b/>
          <w:color w:val="333333"/>
          <w:sz w:val="28"/>
          <w:szCs w:val="28"/>
        </w:rPr>
      </w:pPr>
      <w:r w:rsidRPr="00044E27">
        <w:rPr>
          <w:rFonts w:ascii="华文中宋" w:eastAsia="华文中宋" w:hAnsi="华文中宋" w:hint="eastAsia"/>
          <w:b/>
          <w:color w:val="333333"/>
          <w:sz w:val="28"/>
          <w:szCs w:val="28"/>
        </w:rPr>
        <w:t>（一）</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为了尝试弄清这个问题的答案，记者 先抓住了黄建青。 </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60岁的他，和30岁的瓦里关本底站，互相参与了彼此生命中最重要的30载光阴。</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1990年4月，原本是隔壁山头雷达站观测员的黄建青，被调来参与瓦里关本底站前期论证相关数据观测及采样。“从一个山头换到了另一个山头”，没什么新鲜感，但黄建青认为，既然是交代给自己的工作，就要踏踏实实地干好。</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当时运抵瓦里关山的观测设备都是最先进的，别说“零基础”的黄建青，不少观测员见都没见过。为了摸清它们的“脾气”，每来一台设备，他就会跟在从北京、国外来的专家身边，一边认真看，不放过每一个安装调试步骤，一边详细问，在尽可能短的时间内熟悉设备。</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但有时候黄建青的疑问只会得到外国专家冷冰冰的一句：这个你不需要知道。那能怎么办呢？只能扎扎实实地去“啃”说明书，只能抓住设备运行过程中的每一次故障，在拆</w:t>
      </w:r>
      <w:r w:rsidRPr="00044E27">
        <w:rPr>
          <w:rFonts w:asciiTheme="minorEastAsia" w:eastAsiaTheme="minorEastAsia" w:hAnsiTheme="minorEastAsia" w:hint="eastAsia"/>
          <w:b/>
          <w:color w:val="333333"/>
          <w:sz w:val="21"/>
          <w:szCs w:val="21"/>
        </w:rPr>
        <w:lastRenderedPageBreak/>
        <w:t>了装、装了拆的过程中自己琢磨其内部结构和运行原理。每次，让设备正常运转让他特别有成就感。</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那个时候的黄建青大概没想到，这种“成就感”能持续这么久：30年来，更先进的设备源源不断地来到站上，“从当年的两台，到现在的20多台，其中还有我们自己的国产温室气体设备在站上进行调试，真是不一样啊。”</w:t>
      </w:r>
    </w:p>
    <w:p w:rsidR="00044E27" w:rsidRPr="00044E27" w:rsidRDefault="00044E27" w:rsidP="00313498">
      <w:pPr>
        <w:pStyle w:val="a3"/>
        <w:spacing w:beforeLines="50" w:before="156" w:beforeAutospacing="0" w:afterLines="50" w:after="156" w:afterAutospacing="0" w:line="360" w:lineRule="exact"/>
        <w:jc w:val="center"/>
        <w:rPr>
          <w:rFonts w:ascii="华文中宋" w:eastAsia="华文中宋" w:hAnsi="华文中宋" w:hint="eastAsia"/>
          <w:b/>
          <w:color w:val="333333"/>
          <w:sz w:val="28"/>
          <w:szCs w:val="28"/>
        </w:rPr>
      </w:pPr>
      <w:r w:rsidRPr="00044E27">
        <w:rPr>
          <w:rFonts w:ascii="华文中宋" w:eastAsia="华文中宋" w:hAnsi="华文中宋" w:hint="eastAsia"/>
          <w:b/>
          <w:color w:val="333333"/>
          <w:sz w:val="28"/>
          <w:szCs w:val="28"/>
        </w:rPr>
        <w:t>（二）</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2011年，“80后”的王宁章从南京信息工程大学毕业后，抱着“要为家乡作贡献”的理想回到青海，来到瓦里关本底站。</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刚到山上的时候他很兴奋，天是高的，草是绿的，下垫面时不时探头的地鼠也是可爱的。晚上，他会跑到一处可以看见湖泊的山头，看星星和夜钓灯交相辉映；夏天，他会趁着雨后跑到向阳坡，摘一种嫩生生的</w:t>
      </w:r>
      <w:proofErr w:type="gramStart"/>
      <w:r w:rsidRPr="00044E27">
        <w:rPr>
          <w:rFonts w:asciiTheme="minorEastAsia" w:eastAsiaTheme="minorEastAsia" w:hAnsiTheme="minorEastAsia" w:hint="eastAsia"/>
          <w:b/>
          <w:color w:val="333333"/>
          <w:sz w:val="21"/>
          <w:szCs w:val="21"/>
        </w:rPr>
        <w:t>榛</w:t>
      </w:r>
      <w:proofErr w:type="gramEnd"/>
      <w:r w:rsidRPr="00044E27">
        <w:rPr>
          <w:rFonts w:asciiTheme="minorEastAsia" w:eastAsiaTheme="minorEastAsia" w:hAnsiTheme="minorEastAsia" w:hint="eastAsia"/>
          <w:b/>
          <w:color w:val="333333"/>
          <w:sz w:val="21"/>
          <w:szCs w:val="21"/>
        </w:rPr>
        <w:t>蘑；他还和同事在山下刻了唱片，利用几个废旧喇叭在山上唱起“卡拉 OK”……但一年、两年、三年过去了，当他对站上的每一寸土地、每一项工作像对呼吸一样自然时，当他成了家、当了父亲，却每次下山都要面对儿子略显陌生的眼神时，他也产生了迷茫。</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要走吗？他生出这个疑问的时候就意识到，自己舍不得。</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站上有带着他一点</w:t>
      </w:r>
      <w:proofErr w:type="gramStart"/>
      <w:r w:rsidRPr="00044E27">
        <w:rPr>
          <w:rFonts w:asciiTheme="minorEastAsia" w:eastAsiaTheme="minorEastAsia" w:hAnsiTheme="minorEastAsia" w:hint="eastAsia"/>
          <w:b/>
          <w:color w:val="333333"/>
          <w:sz w:val="21"/>
          <w:szCs w:val="21"/>
        </w:rPr>
        <w:t>一点</w:t>
      </w:r>
      <w:proofErr w:type="gramEnd"/>
      <w:r w:rsidRPr="00044E27">
        <w:rPr>
          <w:rFonts w:asciiTheme="minorEastAsia" w:eastAsiaTheme="minorEastAsia" w:hAnsiTheme="minorEastAsia" w:hint="eastAsia"/>
          <w:b/>
          <w:color w:val="333333"/>
          <w:sz w:val="21"/>
          <w:szCs w:val="21"/>
        </w:rPr>
        <w:t>拆解电路图的良师，有互相鼓励的益友，有他亲手安装调试的设备，有他担负的沉甸甸的责任：瓦里关本底站提供的连续、高质量观测数据，绘制出了国际气象界赫赫有名的“瓦里关曲线”，成为证明全球气候变化、支撑联合国气候变化框架公约的重要依据。</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而他，是数据的“把关人”之一。</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现在，王宁章依然觉得站上的工作没什么“趣味”，但他依然会在说到这项成就时有一点点得意：“有时候机器还没报警我就发现不对劲，第一时间排除了故障，没耽误数据传输。”</w:t>
      </w:r>
    </w:p>
    <w:p w:rsidR="00044E27" w:rsidRPr="00044E27" w:rsidRDefault="00044E27" w:rsidP="00313498">
      <w:pPr>
        <w:pStyle w:val="a3"/>
        <w:spacing w:beforeLines="50" w:before="156" w:beforeAutospacing="0" w:afterLines="50" w:after="156" w:afterAutospacing="0" w:line="360" w:lineRule="exact"/>
        <w:jc w:val="center"/>
        <w:rPr>
          <w:rFonts w:ascii="华文中宋" w:eastAsia="华文中宋" w:hAnsi="华文中宋" w:hint="eastAsia"/>
          <w:b/>
          <w:color w:val="333333"/>
          <w:sz w:val="28"/>
          <w:szCs w:val="28"/>
        </w:rPr>
      </w:pPr>
      <w:r w:rsidRPr="00044E27">
        <w:rPr>
          <w:rFonts w:ascii="华文中宋" w:eastAsia="华文中宋" w:hAnsi="华文中宋" w:hint="eastAsia"/>
          <w:b/>
          <w:color w:val="333333"/>
          <w:sz w:val="28"/>
          <w:szCs w:val="28"/>
        </w:rPr>
        <w:t>（三）</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杨昊也是青海人，他的家乡就在距离瓦里关山40多公里的共和县，这里也是瓦里关本底站所带来“生态红利”的直接辐射地。</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根据要求，大气本底台周边50公里以内不能有较大污染源，这就意味着瓦里关山附近不能出现主要居住区、工业区和主要道路、机场及航线。</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“这会影响共和县的发展吗？”这是瓦里关本底站规划之初困扰许多当地人的一个疑问。事实上，正是这些“苛刻”的条件，使得共和</w:t>
      </w:r>
      <w:proofErr w:type="gramStart"/>
      <w:r w:rsidRPr="00044E27">
        <w:rPr>
          <w:rFonts w:asciiTheme="minorEastAsia" w:eastAsiaTheme="minorEastAsia" w:hAnsiTheme="minorEastAsia" w:hint="eastAsia"/>
          <w:b/>
          <w:color w:val="333333"/>
          <w:sz w:val="21"/>
          <w:szCs w:val="21"/>
        </w:rPr>
        <w:t>县更加</w:t>
      </w:r>
      <w:proofErr w:type="gramEnd"/>
      <w:r w:rsidRPr="00044E27">
        <w:rPr>
          <w:rFonts w:asciiTheme="minorEastAsia" w:eastAsiaTheme="minorEastAsia" w:hAnsiTheme="minorEastAsia" w:hint="eastAsia"/>
          <w:b/>
          <w:color w:val="333333"/>
          <w:sz w:val="21"/>
          <w:szCs w:val="21"/>
        </w:rPr>
        <w:t>自觉地将保护生态环境放在首位，走上了一条可持续发展之路。</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在这片绿水青山中出生的杨昊后来考入南京信息工程大学应用气象学院。在大二的一门以气候变化为主题的课上，他第一次以另一种视角认识了家乡，和那个赫赫有名的瓦里关本底站。他因身在其中与有荣焉，也希望为维护这份荣耀做些什么。</w:t>
      </w:r>
    </w:p>
    <w:p w:rsidR="00044E27" w:rsidRPr="00044E27" w:rsidRDefault="00044E27" w:rsidP="00044E27">
      <w:pPr>
        <w:pStyle w:val="a3"/>
        <w:spacing w:beforeLines="50" w:before="156" w:beforeAutospacing="0" w:afterLines="50" w:after="156" w:afterAutospacing="0" w:line="360" w:lineRule="exact"/>
        <w:ind w:firstLine="482"/>
        <w:jc w:val="center"/>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lastRenderedPageBreak/>
        <w:t>2021年毕业，他果断报考了这里。“我们的每一项工作、每一份数据和资料，对全球应对气候变化研究和决策具有不可替代的重要作用。”就算身处瓦里关山一隅，他仿佛也能听到，在世界大气监测和保护的舞台上，回荡着属于中国的声音。</w:t>
      </w:r>
    </w:p>
    <w:p w:rsidR="00044E27" w:rsidRPr="00044E27" w:rsidRDefault="00044E27" w:rsidP="00313498">
      <w:pPr>
        <w:pStyle w:val="a3"/>
        <w:spacing w:beforeLines="50" w:before="156" w:beforeAutospacing="0" w:afterLines="50" w:after="156" w:afterAutospacing="0" w:line="360" w:lineRule="exact"/>
        <w:jc w:val="center"/>
        <w:rPr>
          <w:rFonts w:ascii="华文中宋" w:eastAsia="华文中宋" w:hAnsi="华文中宋" w:hint="eastAsia"/>
          <w:b/>
          <w:color w:val="333333"/>
          <w:sz w:val="28"/>
          <w:szCs w:val="28"/>
        </w:rPr>
      </w:pPr>
      <w:r w:rsidRPr="00044E27">
        <w:rPr>
          <w:rFonts w:ascii="华文中宋" w:eastAsia="华文中宋" w:hAnsi="华文中宋" w:hint="eastAsia"/>
          <w:b/>
          <w:color w:val="333333"/>
          <w:sz w:val="28"/>
          <w:szCs w:val="28"/>
        </w:rPr>
        <w:t>（四）</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从黄建青，到王宁章，再到杨昊；从“60”后，到“80”后，再到“90”后；从被分配，到自主选择，再到主动奔赴；从凭着“干一行就要爱一行”的信念度过漫漫岁月，到真正理解工作背后意义承担起应该担负的责任，再到迈出每一步都通往“心之所向”……</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透过三代人的生命历程，我们不只看到了一座台站的成长，更看到全社会共谋人与自然和谐共生之道的探索和努力。</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在告别瓦里关山前，观测员们带着记者到了风景最好的向阳坡。</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我们坐在坡上又聊了一会儿。几只地鼠在洞口探头探脑，发出“叽叽”的声音。远处一只苍鹰掠过89米高的气象梯度观测塔。不知道是谁先开始轻声哼唱：“那里湖面总是澄清，那里空气充满宁静，雪白明月照在大地，藏着你最深处的秘密……”</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开始只有零星的、轻轻的应和声，后来声音越来越多、越来越响。</w:t>
      </w:r>
    </w:p>
    <w:p w:rsidR="00044E27" w:rsidRPr="00044E27" w:rsidRDefault="00044E27" w:rsidP="00044E27">
      <w:pPr>
        <w:pStyle w:val="a3"/>
        <w:spacing w:before="0" w:beforeAutospacing="0" w:after="0" w:afterAutospacing="0" w:line="360" w:lineRule="exact"/>
        <w:ind w:firstLine="480"/>
        <w:rPr>
          <w:rFonts w:asciiTheme="minorEastAsia" w:eastAsiaTheme="minorEastAsia" w:hAnsiTheme="minorEastAsia" w:hint="eastAsia"/>
          <w:b/>
          <w:color w:val="333333"/>
          <w:sz w:val="21"/>
          <w:szCs w:val="21"/>
        </w:rPr>
      </w:pPr>
      <w:r w:rsidRPr="00044E27">
        <w:rPr>
          <w:rFonts w:asciiTheme="minorEastAsia" w:eastAsiaTheme="minorEastAsia" w:hAnsiTheme="minorEastAsia" w:hint="eastAsia"/>
          <w:b/>
          <w:color w:val="333333"/>
          <w:sz w:val="21"/>
          <w:szCs w:val="21"/>
        </w:rPr>
        <w:t>回荡着歌声的天幕上，一半是太阳，一半是月亮。</w:t>
      </w:r>
    </w:p>
    <w:p w:rsidR="00D25144" w:rsidRPr="00044E27" w:rsidRDefault="00044E27" w:rsidP="00044E27">
      <w:pPr>
        <w:pStyle w:val="a3"/>
        <w:spacing w:before="0" w:beforeAutospacing="0" w:after="0" w:afterAutospacing="0" w:line="360" w:lineRule="exact"/>
        <w:ind w:firstLine="480"/>
        <w:rPr>
          <w:rFonts w:asciiTheme="minorEastAsia" w:eastAsiaTheme="minorEastAsia" w:hAnsiTheme="minorEastAsia"/>
          <w:b/>
          <w:color w:val="FFFFFF"/>
          <w:sz w:val="21"/>
          <w:szCs w:val="21"/>
        </w:rPr>
      </w:pPr>
      <w:r w:rsidRPr="00044E27">
        <w:rPr>
          <w:rFonts w:asciiTheme="minorEastAsia" w:eastAsiaTheme="minorEastAsia" w:hAnsiTheme="minorEastAsia" w:hint="eastAsia"/>
          <w:b/>
          <w:color w:val="333333"/>
          <w:sz w:val="21"/>
          <w:szCs w:val="21"/>
        </w:rPr>
        <w:t>是炽热的信念，和不悔的坚守。</w:t>
      </w:r>
    </w:p>
    <w:sectPr w:rsidR="00D25144" w:rsidRPr="00044E2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67" w:rsidRDefault="00A26667" w:rsidP="00044E27">
      <w:r>
        <w:separator/>
      </w:r>
    </w:p>
  </w:endnote>
  <w:endnote w:type="continuationSeparator" w:id="0">
    <w:p w:rsidR="00A26667" w:rsidRDefault="00A26667" w:rsidP="00044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090983"/>
      <w:docPartObj>
        <w:docPartGallery w:val="Page Numbers (Bottom of Page)"/>
        <w:docPartUnique/>
      </w:docPartObj>
    </w:sdtPr>
    <w:sdtContent>
      <w:p w:rsidR="00044E27" w:rsidRDefault="00044E27">
        <w:pPr>
          <w:pStyle w:val="a5"/>
          <w:jc w:val="center"/>
        </w:pPr>
        <w:r>
          <w:fldChar w:fldCharType="begin"/>
        </w:r>
        <w:r>
          <w:instrText>PAGE   \* MERGEFORMAT</w:instrText>
        </w:r>
        <w:r>
          <w:fldChar w:fldCharType="separate"/>
        </w:r>
        <w:r w:rsidR="00313498" w:rsidRPr="00313498">
          <w:rPr>
            <w:noProof/>
            <w:lang w:val="zh-CN"/>
          </w:rPr>
          <w:t>1</w:t>
        </w:r>
        <w:r>
          <w:fldChar w:fldCharType="end"/>
        </w:r>
      </w:p>
    </w:sdtContent>
  </w:sdt>
  <w:p w:rsidR="00044E27" w:rsidRDefault="00044E2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67" w:rsidRDefault="00A26667" w:rsidP="00044E27">
      <w:r>
        <w:separator/>
      </w:r>
    </w:p>
  </w:footnote>
  <w:footnote w:type="continuationSeparator" w:id="0">
    <w:p w:rsidR="00A26667" w:rsidRDefault="00A26667" w:rsidP="00044E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E27"/>
    <w:rsid w:val="00044E27"/>
    <w:rsid w:val="00313498"/>
    <w:rsid w:val="00A26667"/>
    <w:rsid w:val="00D251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044E27"/>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next w:val="a"/>
    <w:link w:val="4Char"/>
    <w:uiPriority w:val="9"/>
    <w:semiHidden/>
    <w:unhideWhenUsed/>
    <w:qFormat/>
    <w:rsid w:val="00044E27"/>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44E27"/>
    <w:rPr>
      <w:rFonts w:ascii="宋体" w:eastAsia="宋体" w:hAnsi="宋体" w:cs="宋体"/>
      <w:b/>
      <w:bCs/>
      <w:kern w:val="0"/>
      <w:sz w:val="36"/>
      <w:szCs w:val="36"/>
    </w:rPr>
  </w:style>
  <w:style w:type="character" w:customStyle="1" w:styleId="4Char">
    <w:name w:val="标题 4 Char"/>
    <w:basedOn w:val="a0"/>
    <w:link w:val="4"/>
    <w:uiPriority w:val="9"/>
    <w:semiHidden/>
    <w:rsid w:val="00044E27"/>
    <w:rPr>
      <w:rFonts w:asciiTheme="majorHAnsi" w:eastAsiaTheme="majorEastAsia" w:hAnsiTheme="majorHAnsi" w:cstheme="majorBidi"/>
      <w:b/>
      <w:bCs/>
      <w:sz w:val="28"/>
      <w:szCs w:val="28"/>
    </w:rPr>
  </w:style>
  <w:style w:type="paragraph" w:styleId="a3">
    <w:name w:val="Normal (Web)"/>
    <w:basedOn w:val="a"/>
    <w:uiPriority w:val="99"/>
    <w:unhideWhenUsed/>
    <w:rsid w:val="00044E27"/>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044E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44E27"/>
    <w:rPr>
      <w:sz w:val="18"/>
      <w:szCs w:val="18"/>
    </w:rPr>
  </w:style>
  <w:style w:type="paragraph" w:styleId="a5">
    <w:name w:val="footer"/>
    <w:basedOn w:val="a"/>
    <w:link w:val="Char0"/>
    <w:uiPriority w:val="99"/>
    <w:unhideWhenUsed/>
    <w:rsid w:val="00044E27"/>
    <w:pPr>
      <w:tabs>
        <w:tab w:val="center" w:pos="4153"/>
        <w:tab w:val="right" w:pos="8306"/>
      </w:tabs>
      <w:snapToGrid w:val="0"/>
      <w:jc w:val="left"/>
    </w:pPr>
    <w:rPr>
      <w:sz w:val="18"/>
      <w:szCs w:val="18"/>
    </w:rPr>
  </w:style>
  <w:style w:type="character" w:customStyle="1" w:styleId="Char0">
    <w:name w:val="页脚 Char"/>
    <w:basedOn w:val="a0"/>
    <w:link w:val="a5"/>
    <w:uiPriority w:val="99"/>
    <w:rsid w:val="00044E2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044E27"/>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next w:val="a"/>
    <w:link w:val="4Char"/>
    <w:uiPriority w:val="9"/>
    <w:semiHidden/>
    <w:unhideWhenUsed/>
    <w:qFormat/>
    <w:rsid w:val="00044E27"/>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44E27"/>
    <w:rPr>
      <w:rFonts w:ascii="宋体" w:eastAsia="宋体" w:hAnsi="宋体" w:cs="宋体"/>
      <w:b/>
      <w:bCs/>
      <w:kern w:val="0"/>
      <w:sz w:val="36"/>
      <w:szCs w:val="36"/>
    </w:rPr>
  </w:style>
  <w:style w:type="character" w:customStyle="1" w:styleId="4Char">
    <w:name w:val="标题 4 Char"/>
    <w:basedOn w:val="a0"/>
    <w:link w:val="4"/>
    <w:uiPriority w:val="9"/>
    <w:semiHidden/>
    <w:rsid w:val="00044E27"/>
    <w:rPr>
      <w:rFonts w:asciiTheme="majorHAnsi" w:eastAsiaTheme="majorEastAsia" w:hAnsiTheme="majorHAnsi" w:cstheme="majorBidi"/>
      <w:b/>
      <w:bCs/>
      <w:sz w:val="28"/>
      <w:szCs w:val="28"/>
    </w:rPr>
  </w:style>
  <w:style w:type="paragraph" w:styleId="a3">
    <w:name w:val="Normal (Web)"/>
    <w:basedOn w:val="a"/>
    <w:uiPriority w:val="99"/>
    <w:unhideWhenUsed/>
    <w:rsid w:val="00044E27"/>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044E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44E27"/>
    <w:rPr>
      <w:sz w:val="18"/>
      <w:szCs w:val="18"/>
    </w:rPr>
  </w:style>
  <w:style w:type="paragraph" w:styleId="a5">
    <w:name w:val="footer"/>
    <w:basedOn w:val="a"/>
    <w:link w:val="Char0"/>
    <w:uiPriority w:val="99"/>
    <w:unhideWhenUsed/>
    <w:rsid w:val="00044E27"/>
    <w:pPr>
      <w:tabs>
        <w:tab w:val="center" w:pos="4153"/>
        <w:tab w:val="right" w:pos="8306"/>
      </w:tabs>
      <w:snapToGrid w:val="0"/>
      <w:jc w:val="left"/>
    </w:pPr>
    <w:rPr>
      <w:sz w:val="18"/>
      <w:szCs w:val="18"/>
    </w:rPr>
  </w:style>
  <w:style w:type="character" w:customStyle="1" w:styleId="Char0">
    <w:name w:val="页脚 Char"/>
    <w:basedOn w:val="a0"/>
    <w:link w:val="a5"/>
    <w:uiPriority w:val="99"/>
    <w:rsid w:val="00044E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832227">
      <w:bodyDiv w:val="1"/>
      <w:marLeft w:val="0"/>
      <w:marRight w:val="0"/>
      <w:marTop w:val="0"/>
      <w:marBottom w:val="0"/>
      <w:divBdr>
        <w:top w:val="none" w:sz="0" w:space="0" w:color="auto"/>
        <w:left w:val="none" w:sz="0" w:space="0" w:color="auto"/>
        <w:bottom w:val="none" w:sz="0" w:space="0" w:color="auto"/>
        <w:right w:val="none" w:sz="0" w:space="0" w:color="auto"/>
      </w:divBdr>
      <w:divsChild>
        <w:div w:id="418213096">
          <w:marLeft w:val="0"/>
          <w:marRight w:val="0"/>
          <w:marTop w:val="0"/>
          <w:marBottom w:val="540"/>
          <w:divBdr>
            <w:top w:val="none" w:sz="0" w:space="0" w:color="auto"/>
            <w:left w:val="none" w:sz="0" w:space="0" w:color="auto"/>
            <w:bottom w:val="none" w:sz="0" w:space="0" w:color="auto"/>
            <w:right w:val="none" w:sz="0" w:space="0" w:color="auto"/>
          </w:divBdr>
          <w:divsChild>
            <w:div w:id="1107698764">
              <w:marLeft w:val="0"/>
              <w:marRight w:val="0"/>
              <w:marTop w:val="0"/>
              <w:marBottom w:val="0"/>
              <w:divBdr>
                <w:top w:val="none" w:sz="0" w:space="0" w:color="auto"/>
                <w:left w:val="none" w:sz="0" w:space="0" w:color="auto"/>
                <w:bottom w:val="none" w:sz="0" w:space="0" w:color="auto"/>
                <w:right w:val="none" w:sz="0" w:space="0" w:color="auto"/>
              </w:divBdr>
              <w:divsChild>
                <w:div w:id="475345281">
                  <w:marLeft w:val="0"/>
                  <w:marRight w:val="0"/>
                  <w:marTop w:val="0"/>
                  <w:marBottom w:val="0"/>
                  <w:divBdr>
                    <w:top w:val="none" w:sz="0" w:space="0" w:color="auto"/>
                    <w:left w:val="none" w:sz="0" w:space="0" w:color="auto"/>
                    <w:bottom w:val="none" w:sz="0" w:space="0" w:color="auto"/>
                    <w:right w:val="none" w:sz="0" w:space="0" w:color="auto"/>
                  </w:divBdr>
                  <w:divsChild>
                    <w:div w:id="138689377">
                      <w:marLeft w:val="0"/>
                      <w:marRight w:val="0"/>
                      <w:marTop w:val="0"/>
                      <w:marBottom w:val="0"/>
                      <w:divBdr>
                        <w:top w:val="none" w:sz="0" w:space="0" w:color="auto"/>
                        <w:left w:val="none" w:sz="0" w:space="0" w:color="auto"/>
                        <w:bottom w:val="none" w:sz="0" w:space="0" w:color="auto"/>
                        <w:right w:val="none" w:sz="0" w:space="0" w:color="auto"/>
                      </w:divBdr>
                      <w:divsChild>
                        <w:div w:id="187337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030927">
          <w:marLeft w:val="0"/>
          <w:marRight w:val="0"/>
          <w:marTop w:val="0"/>
          <w:marBottom w:val="0"/>
          <w:divBdr>
            <w:top w:val="none" w:sz="0" w:space="0" w:color="auto"/>
            <w:left w:val="none" w:sz="0" w:space="0" w:color="auto"/>
            <w:bottom w:val="none" w:sz="0" w:space="0" w:color="auto"/>
            <w:right w:val="none" w:sz="0" w:space="0" w:color="auto"/>
          </w:divBdr>
          <w:divsChild>
            <w:div w:id="38614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518</Words>
  <Characters>2954</Characters>
  <Application>Microsoft Office Word</Application>
  <DocSecurity>0</DocSecurity>
  <Lines>24</Lines>
  <Paragraphs>6</Paragraphs>
  <ScaleCrop>false</ScaleCrop>
  <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韩青:拟稿</dc:creator>
  <cp:lastModifiedBy>韩青:拟稿</cp:lastModifiedBy>
  <cp:revision>2</cp:revision>
  <dcterms:created xsi:type="dcterms:W3CDTF">2025-05-07T01:15:00Z</dcterms:created>
  <dcterms:modified xsi:type="dcterms:W3CDTF">2025-05-07T01:25:00Z</dcterms:modified>
</cp:coreProperties>
</file>