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08E174">
      <w:pPr>
        <w:spacing w:after="100" w:afterAutospacing="1"/>
        <w:rPr>
          <w:rFonts w:hint="eastAsia" w:ascii="楷体" w:hAnsi="楷体" w:eastAsia="楷体"/>
          <w:b/>
          <w:bCs/>
          <w:color w:val="000000"/>
          <w:sz w:val="28"/>
          <w:szCs w:val="28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</w:rPr>
        <w:t>附件3</w:t>
      </w:r>
    </w:p>
    <w:p w14:paraId="6940C057">
      <w:pPr>
        <w:spacing w:line="560" w:lineRule="exact"/>
        <w:jc w:val="center"/>
        <w:rPr>
          <w:rFonts w:hint="eastAsia" w:ascii="方正小标宋简体" w:hAnsi="华文中宋" w:eastAsia="方正小标宋简体"/>
          <w:color w:val="000000"/>
          <w:sz w:val="44"/>
          <w:szCs w:val="36"/>
        </w:rPr>
      </w:pPr>
      <w:r>
        <w:rPr>
          <w:rFonts w:hint="eastAsia" w:ascii="方正小标宋简体" w:hAnsi="华文中宋" w:eastAsia="方正小标宋简体"/>
          <w:color w:val="000000"/>
          <w:sz w:val="44"/>
          <w:szCs w:val="36"/>
        </w:rPr>
        <w:t>中国新闻奖新闻漫画参评作品推荐表</w:t>
      </w:r>
    </w:p>
    <w:p w14:paraId="4F21873D">
      <w:pPr>
        <w:widowControl/>
        <w:spacing w:line="400" w:lineRule="exact"/>
        <w:jc w:val="center"/>
        <w:rPr>
          <w:rFonts w:hint="eastAsia" w:ascii="华文中宋" w:hAnsi="华文中宋" w:eastAsia="华文中宋"/>
          <w:color w:val="000000"/>
          <w:sz w:val="36"/>
          <w:szCs w:val="36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313"/>
        <w:gridCol w:w="83"/>
        <w:gridCol w:w="424"/>
        <w:gridCol w:w="694"/>
        <w:gridCol w:w="559"/>
        <w:gridCol w:w="1005"/>
        <w:gridCol w:w="193"/>
        <w:gridCol w:w="416"/>
        <w:gridCol w:w="368"/>
        <w:gridCol w:w="138"/>
        <w:gridCol w:w="422"/>
        <w:gridCol w:w="561"/>
        <w:gridCol w:w="331"/>
        <w:gridCol w:w="183"/>
        <w:gridCol w:w="612"/>
        <w:gridCol w:w="322"/>
        <w:gridCol w:w="449"/>
        <w:gridCol w:w="1308"/>
      </w:tblGrid>
      <w:tr w14:paraId="398DA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26" w:type="dxa"/>
            <w:gridSpan w:val="2"/>
            <w:noWrap w:val="0"/>
            <w:vAlign w:val="center"/>
          </w:tcPr>
          <w:p w14:paraId="14E3D6D9">
            <w:pPr>
              <w:widowControl/>
              <w:spacing w:line="40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标题</w:t>
            </w:r>
          </w:p>
        </w:tc>
        <w:tc>
          <w:tcPr>
            <w:tcW w:w="3742" w:type="dxa"/>
            <w:gridSpan w:val="8"/>
            <w:noWrap w:val="0"/>
            <w:vAlign w:val="center"/>
          </w:tcPr>
          <w:p w14:paraId="6C4CA6B0">
            <w:pPr>
              <w:widowControl/>
              <w:snapToGrid w:val="0"/>
              <w:ind w:firstLine="560" w:firstLineChars="200"/>
              <w:rPr>
                <w:rFonts w:hint="default" w:ascii="仿宋_GB2312" w:hAnsi="仿宋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  <w:lang w:val="en-US" w:eastAsia="zh-CN"/>
              </w:rPr>
              <w:t>《打击“鬼秤”》</w:t>
            </w:r>
          </w:p>
        </w:tc>
        <w:tc>
          <w:tcPr>
            <w:tcW w:w="1452" w:type="dxa"/>
            <w:gridSpan w:val="4"/>
            <w:noWrap w:val="0"/>
            <w:vAlign w:val="center"/>
          </w:tcPr>
          <w:p w14:paraId="5B5CAEAD">
            <w:pPr>
              <w:widowControl/>
              <w:snapToGrid w:val="0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作品类别</w:t>
            </w:r>
          </w:p>
        </w:tc>
        <w:tc>
          <w:tcPr>
            <w:tcW w:w="2874" w:type="dxa"/>
            <w:gridSpan w:val="5"/>
            <w:noWrap w:val="0"/>
            <w:vAlign w:val="center"/>
          </w:tcPr>
          <w:p w14:paraId="45B541BF">
            <w:pPr>
              <w:spacing w:line="440" w:lineRule="exact"/>
              <w:jc w:val="center"/>
              <w:rPr>
                <w:rFonts w:hint="eastAsia"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新闻漫画</w:t>
            </w:r>
            <w:r>
              <w:rPr>
                <w:rFonts w:hint="eastAsia" w:ascii="仿宋" w:hAnsi="仿宋" w:eastAsia="仿宋"/>
                <w:color w:val="000000"/>
                <w:sz w:val="28"/>
                <w:u w:val="single"/>
              </w:rPr>
              <w:t xml:space="preserve">  单幅 </w:t>
            </w:r>
            <w:r>
              <w:rPr>
                <w:rFonts w:hint="eastAsia" w:ascii="仿宋" w:hAnsi="仿宋" w:eastAsia="仿宋"/>
                <w:color w:val="000000"/>
                <w:sz w:val="28"/>
              </w:rPr>
              <w:t>类</w:t>
            </w:r>
          </w:p>
          <w:p w14:paraId="53672B98">
            <w:pPr>
              <w:spacing w:line="320" w:lineRule="exact"/>
              <w:rPr>
                <w:rFonts w:hint="eastAsia"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2"/>
              </w:rPr>
              <w:t>(单幅/组画(长图)/动画/国际传播)</w:t>
            </w:r>
          </w:p>
        </w:tc>
      </w:tr>
      <w:tr w14:paraId="441E9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exact"/>
          <w:jc w:val="center"/>
        </w:trPr>
        <w:tc>
          <w:tcPr>
            <w:tcW w:w="1326" w:type="dxa"/>
            <w:gridSpan w:val="2"/>
            <w:noWrap w:val="0"/>
            <w:vAlign w:val="center"/>
          </w:tcPr>
          <w:p w14:paraId="33486635">
            <w:pPr>
              <w:widowControl/>
              <w:spacing w:line="40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作者</w:t>
            </w:r>
          </w:p>
        </w:tc>
        <w:tc>
          <w:tcPr>
            <w:tcW w:w="3742" w:type="dxa"/>
            <w:gridSpan w:val="8"/>
            <w:noWrap w:val="0"/>
            <w:vAlign w:val="center"/>
          </w:tcPr>
          <w:p w14:paraId="403845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560" w:firstLineChars="200"/>
              <w:textAlignment w:val="auto"/>
              <w:rPr>
                <w:rFonts w:hint="default" w:ascii="仿宋" w:hAnsi="仿宋" w:eastAsia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李月敏</w:t>
            </w:r>
          </w:p>
        </w:tc>
        <w:tc>
          <w:tcPr>
            <w:tcW w:w="1452" w:type="dxa"/>
            <w:gridSpan w:val="4"/>
            <w:noWrap w:val="0"/>
            <w:vAlign w:val="center"/>
          </w:tcPr>
          <w:p w14:paraId="2FEE0134"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编辑</w:t>
            </w:r>
          </w:p>
        </w:tc>
        <w:tc>
          <w:tcPr>
            <w:tcW w:w="2874" w:type="dxa"/>
            <w:gridSpan w:val="5"/>
            <w:noWrap w:val="0"/>
            <w:vAlign w:val="center"/>
          </w:tcPr>
          <w:p w14:paraId="3B7A30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560" w:firstLineChars="200"/>
              <w:textAlignment w:val="auto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" w:eastAsia="仿宋_GB2312"/>
                <w:color w:val="000000"/>
                <w:sz w:val="28"/>
                <w:szCs w:val="28"/>
              </w:rPr>
              <w:t>黄明明</w:t>
            </w:r>
          </w:p>
        </w:tc>
      </w:tr>
      <w:tr w14:paraId="6A000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exact"/>
          <w:jc w:val="center"/>
        </w:trPr>
        <w:tc>
          <w:tcPr>
            <w:tcW w:w="1833" w:type="dxa"/>
            <w:gridSpan w:val="4"/>
            <w:noWrap w:val="0"/>
            <w:vAlign w:val="center"/>
          </w:tcPr>
          <w:p w14:paraId="6A7E1C90">
            <w:pPr>
              <w:widowControl/>
              <w:spacing w:line="300" w:lineRule="exact"/>
              <w:jc w:val="center"/>
              <w:rPr>
                <w:rFonts w:hint="eastAsia" w:ascii="华文中宋" w:hAnsi="华文中宋" w:eastAsia="华文中宋"/>
                <w:sz w:val="28"/>
                <w:szCs w:val="20"/>
              </w:rPr>
            </w:pPr>
            <w:r>
              <w:rPr>
                <w:rFonts w:hint="eastAsia" w:ascii="华文中宋" w:hAnsi="华文中宋" w:eastAsia="华文中宋" w:cs="Times New Roman"/>
                <w:color w:val="000000"/>
                <w:sz w:val="28"/>
                <w:szCs w:val="20"/>
              </w:rPr>
              <w:t>原创单位</w:t>
            </w:r>
          </w:p>
        </w:tc>
        <w:tc>
          <w:tcPr>
            <w:tcW w:w="3235" w:type="dxa"/>
            <w:gridSpan w:val="6"/>
            <w:noWrap w:val="0"/>
            <w:vAlign w:val="center"/>
          </w:tcPr>
          <w:p w14:paraId="166FF2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《</w:t>
            </w:r>
            <w:bookmarkStart w:id="0" w:name="_GoBack"/>
            <w:r>
              <w:rPr>
                <w:rFonts w:hint="eastAsia" w:ascii="仿宋" w:hAnsi="仿宋" w:eastAsia="仿宋"/>
                <w:color w:val="000000"/>
                <w:sz w:val="28"/>
              </w:rPr>
              <w:t>中国银行保险报</w:t>
            </w:r>
            <w:bookmarkEnd w:id="0"/>
            <w:r>
              <w:rPr>
                <w:rFonts w:hint="eastAsia" w:ascii="仿宋" w:hAnsi="仿宋" w:eastAsia="仿宋"/>
                <w:color w:val="000000"/>
                <w:sz w:val="28"/>
              </w:rPr>
              <w:t>》</w:t>
            </w:r>
            <w:r>
              <w:rPr>
                <w:rFonts w:hint="eastAsia" w:ascii="仿宋" w:hAnsi="仿宋" w:eastAsia="仿宋"/>
                <w:color w:val="000000"/>
                <w:sz w:val="28"/>
                <w:lang w:val="en-US" w:eastAsia="zh-CN"/>
              </w:rPr>
              <w:t>社有限责任公司</w:t>
            </w:r>
          </w:p>
        </w:tc>
        <w:tc>
          <w:tcPr>
            <w:tcW w:w="1452" w:type="dxa"/>
            <w:gridSpan w:val="4"/>
            <w:noWrap w:val="0"/>
            <w:vAlign w:val="center"/>
          </w:tcPr>
          <w:p w14:paraId="508D06E0"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0"/>
              </w:rPr>
              <w:t>刊播日期</w:t>
            </w:r>
          </w:p>
        </w:tc>
        <w:tc>
          <w:tcPr>
            <w:tcW w:w="2874" w:type="dxa"/>
            <w:gridSpan w:val="5"/>
            <w:noWrap w:val="0"/>
            <w:vAlign w:val="center"/>
          </w:tcPr>
          <w:p w14:paraId="43FDD2D2"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  <w:lang w:val="en-US" w:eastAsia="zh-CN"/>
              </w:rPr>
              <w:t>2024年5月21日</w:t>
            </w:r>
          </w:p>
        </w:tc>
      </w:tr>
      <w:tr w14:paraId="462E3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exact"/>
          <w:jc w:val="center"/>
        </w:trPr>
        <w:tc>
          <w:tcPr>
            <w:tcW w:w="1833" w:type="dxa"/>
            <w:gridSpan w:val="4"/>
            <w:noWrap w:val="0"/>
            <w:vAlign w:val="center"/>
          </w:tcPr>
          <w:p w14:paraId="0BCE3017">
            <w:pPr>
              <w:widowControl/>
              <w:spacing w:line="300" w:lineRule="exact"/>
              <w:jc w:val="center"/>
              <w:rPr>
                <w:rFonts w:hint="eastAsia" w:ascii="华文中宋" w:hAnsi="华文中宋" w:eastAsia="华文中宋"/>
                <w:color w:val="000000"/>
                <w:sz w:val="24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</w:rPr>
              <w:t>所配合的</w:t>
            </w:r>
          </w:p>
          <w:p w14:paraId="02A806C9">
            <w:pPr>
              <w:widowControl/>
              <w:spacing w:line="300" w:lineRule="exact"/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</w:rPr>
              <w:t>文字报道标题</w:t>
            </w:r>
          </w:p>
        </w:tc>
        <w:tc>
          <w:tcPr>
            <w:tcW w:w="2867" w:type="dxa"/>
            <w:gridSpan w:val="5"/>
            <w:noWrap w:val="0"/>
            <w:vAlign w:val="center"/>
          </w:tcPr>
          <w:p w14:paraId="60E73369">
            <w:pPr>
              <w:widowControl/>
              <w:snapToGrid w:val="0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theme="minorBidi"/>
                <w:b w:val="0"/>
                <w:bCs w:val="0"/>
                <w:color w:val="000000"/>
                <w:kern w:val="2"/>
                <w:sz w:val="28"/>
                <w:szCs w:val="24"/>
                <w:lang w:val="en-US" w:eastAsia="zh-CN" w:bidi="ar-SA"/>
              </w:rPr>
              <w:t>《打击“鬼秤”》</w:t>
            </w:r>
          </w:p>
        </w:tc>
        <w:tc>
          <w:tcPr>
            <w:tcW w:w="1820" w:type="dxa"/>
            <w:gridSpan w:val="5"/>
            <w:noWrap w:val="0"/>
            <w:vAlign w:val="center"/>
          </w:tcPr>
          <w:p w14:paraId="47556DEF">
            <w:pPr>
              <w:widowControl/>
              <w:spacing w:line="300" w:lineRule="exact"/>
              <w:jc w:val="center"/>
              <w:rPr>
                <w:rFonts w:hint="eastAsia" w:ascii="华文中宋" w:hAnsi="华文中宋" w:eastAsia="华文中宋"/>
                <w:color w:val="000000"/>
                <w:sz w:val="24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</w:rPr>
              <w:t>刊发版面</w:t>
            </w:r>
          </w:p>
          <w:p w14:paraId="281D5BE2">
            <w:pPr>
              <w:widowControl/>
              <w:snapToGrid w:val="0"/>
              <w:spacing w:line="300" w:lineRule="exact"/>
              <w:jc w:val="center"/>
              <w:rPr>
                <w:rFonts w:hint="eastAsia" w:ascii="华文中宋" w:hAnsi="华文中宋" w:eastAsia="华文中宋"/>
                <w:color w:val="000000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sz w:val="16"/>
                <w:szCs w:val="16"/>
              </w:rPr>
              <w:t>(发布端/账号/版次</w:t>
            </w:r>
            <w:r>
              <w:rPr>
                <w:rFonts w:ascii="华文中宋" w:hAnsi="华文中宋" w:eastAsia="华文中宋"/>
                <w:color w:val="000000"/>
                <w:sz w:val="16"/>
                <w:szCs w:val="16"/>
              </w:rPr>
              <w:t xml:space="preserve"> </w:t>
            </w:r>
            <w:r>
              <w:rPr>
                <w:rFonts w:hint="eastAsia" w:ascii="华文中宋" w:hAnsi="华文中宋" w:eastAsia="华文中宋"/>
                <w:color w:val="000000"/>
                <w:sz w:val="16"/>
                <w:szCs w:val="16"/>
              </w:rPr>
              <w:t>)</w:t>
            </w:r>
          </w:p>
        </w:tc>
        <w:tc>
          <w:tcPr>
            <w:tcW w:w="2874" w:type="dxa"/>
            <w:gridSpan w:val="5"/>
            <w:noWrap w:val="0"/>
            <w:vAlign w:val="center"/>
          </w:tcPr>
          <w:p w14:paraId="6C121C11">
            <w:pPr>
              <w:widowControl/>
              <w:snapToGrid w:val="0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《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中国银行保险报</w:t>
            </w: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》</w:t>
            </w:r>
            <w:r>
              <w:rPr>
                <w:rFonts w:ascii="仿宋_GB2312" w:hAnsi="仿宋" w:eastAsia="仿宋_GB2312"/>
                <w:sz w:val="28"/>
                <w:szCs w:val="28"/>
              </w:rPr>
              <w:t>2版评论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版</w:t>
            </w:r>
          </w:p>
        </w:tc>
      </w:tr>
      <w:tr w14:paraId="622FA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exact"/>
          <w:jc w:val="center"/>
        </w:trPr>
        <w:tc>
          <w:tcPr>
            <w:tcW w:w="1833" w:type="dxa"/>
            <w:gridSpan w:val="4"/>
            <w:noWrap w:val="0"/>
            <w:vAlign w:val="center"/>
          </w:tcPr>
          <w:p w14:paraId="42280F21">
            <w:pPr>
              <w:widowControl/>
              <w:spacing w:line="300" w:lineRule="exact"/>
              <w:jc w:val="center"/>
              <w:rPr>
                <w:rFonts w:hint="eastAsia" w:ascii="华文中宋" w:hAnsi="华文中宋" w:eastAsia="华文中宋"/>
                <w:color w:val="000000"/>
                <w:sz w:val="24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</w:rPr>
              <w:t>新媒体作品</w:t>
            </w:r>
          </w:p>
          <w:p w14:paraId="033091EA">
            <w:pPr>
              <w:widowControl/>
              <w:spacing w:line="300" w:lineRule="exact"/>
              <w:jc w:val="center"/>
              <w:rPr>
                <w:rFonts w:hint="eastAsia" w:ascii="华文中宋" w:hAnsi="华文中宋" w:eastAsia="华文中宋"/>
                <w:color w:val="000000"/>
                <w:sz w:val="24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</w:rPr>
              <w:t>网址</w:t>
            </w:r>
          </w:p>
        </w:tc>
        <w:tc>
          <w:tcPr>
            <w:tcW w:w="4687" w:type="dxa"/>
            <w:gridSpan w:val="10"/>
            <w:noWrap w:val="0"/>
            <w:vAlign w:val="center"/>
          </w:tcPr>
          <w:p w14:paraId="5926FAE4">
            <w:pPr>
              <w:jc w:val="left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  <w:t>http://www.cbimc.cn/content/2024-05/21/content_517873.html</w:t>
            </w:r>
          </w:p>
        </w:tc>
        <w:tc>
          <w:tcPr>
            <w:tcW w:w="1566" w:type="dxa"/>
            <w:gridSpan w:val="4"/>
            <w:noWrap w:val="0"/>
            <w:vAlign w:val="center"/>
          </w:tcPr>
          <w:p w14:paraId="0725BD72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4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21"/>
              </w:rPr>
              <w:t>是否为</w:t>
            </w:r>
          </w:p>
          <w:p w14:paraId="4C8D505B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21"/>
              </w:rPr>
              <w:t>“三好作品”</w:t>
            </w:r>
          </w:p>
        </w:tc>
        <w:tc>
          <w:tcPr>
            <w:tcW w:w="1308" w:type="dxa"/>
            <w:noWrap w:val="0"/>
            <w:vAlign w:val="center"/>
          </w:tcPr>
          <w:p w14:paraId="6BD34434">
            <w:pPr>
              <w:spacing w:line="260" w:lineRule="exact"/>
              <w:rPr>
                <w:rFonts w:hint="default" w:ascii="华文中宋" w:hAnsi="华文中宋" w:eastAsia="华文中宋"/>
                <w:color w:val="000000"/>
                <w:kern w:val="2"/>
                <w:sz w:val="28"/>
                <w:szCs w:val="22"/>
                <w:lang w:val="en-US" w:eastAsia="zh-CN" w:bidi="ar-SA"/>
              </w:rPr>
            </w:pPr>
          </w:p>
        </w:tc>
      </w:tr>
      <w:tr w14:paraId="1FA7E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27" w:hRule="exact"/>
          <w:jc w:val="center"/>
        </w:trPr>
        <w:tc>
          <w:tcPr>
            <w:tcW w:w="1013" w:type="dxa"/>
            <w:noWrap w:val="0"/>
            <w:vAlign w:val="center"/>
          </w:tcPr>
          <w:p w14:paraId="6F52C81D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 xml:space="preserve"> </w:t>
            </w:r>
            <w:r>
              <w:rPr>
                <w:rFonts w:hint="eastAsia" w:ascii="华文中宋" w:hAnsi="华文中宋" w:eastAsia="华文中宋"/>
                <w:color w:val="000000"/>
                <w:sz w:val="28"/>
              </w:rPr>
              <w:t xml:space="preserve"> ︵</w:t>
            </w:r>
          </w:p>
          <w:p w14:paraId="49EC84AC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采作</w:t>
            </w:r>
          </w:p>
          <w:p w14:paraId="1D88DA01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编品</w:t>
            </w:r>
          </w:p>
          <w:p w14:paraId="19E6A1E0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过简</w:t>
            </w:r>
          </w:p>
          <w:p w14:paraId="1B6F8990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程介</w:t>
            </w:r>
          </w:p>
          <w:p w14:paraId="7DBC80B7">
            <w:pPr>
              <w:widowControl w:val="0"/>
              <w:spacing w:line="340" w:lineRule="exact"/>
              <w:jc w:val="center"/>
              <w:rPr>
                <w:rFonts w:hint="eastAsia" w:ascii="仿宋_GB2312" w:hAnsi="仿宋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 xml:space="preserve">  ︶</w:t>
            </w:r>
          </w:p>
        </w:tc>
        <w:tc>
          <w:tcPr>
            <w:tcW w:w="8381" w:type="dxa"/>
            <w:gridSpan w:val="18"/>
            <w:noWrap w:val="0"/>
            <w:vAlign w:val="center"/>
          </w:tcPr>
          <w:p w14:paraId="58E32ED8">
            <w:pPr>
              <w:spacing w:line="480" w:lineRule="exact"/>
              <w:ind w:left="279" w:leftChars="0" w:firstLine="560" w:firstLineChars="200"/>
              <w:jc w:val="left"/>
              <w:rPr>
                <w:rFonts w:hint="eastAsia" w:ascii="仿宋" w:hAnsi="仿宋" w:eastAsia="仿宋"/>
                <w:color w:val="000000"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lang w:val="en-US" w:eastAsia="zh-CN"/>
              </w:rPr>
              <w:t>农贸关乎民生。</w:t>
            </w:r>
          </w:p>
          <w:p w14:paraId="7357EAAE">
            <w:pPr>
              <w:spacing w:line="480" w:lineRule="exact"/>
              <w:ind w:left="279" w:leftChars="0" w:firstLine="560" w:firstLineChars="200"/>
              <w:jc w:val="left"/>
              <w:rPr>
                <w:rFonts w:hint="eastAsia" w:ascii="仿宋" w:hAnsi="仿宋" w:eastAsia="仿宋"/>
                <w:color w:val="000000"/>
                <w:sz w:val="28"/>
                <w:lang w:val="en-US" w:eastAsia="zh-CN"/>
              </w:rPr>
            </w:pPr>
            <w:r>
              <w:rPr>
                <w:rFonts w:hint="default" w:ascii="仿宋" w:hAnsi="仿宋" w:eastAsia="仿宋"/>
                <w:color w:val="000000"/>
                <w:sz w:val="28"/>
                <w:lang w:val="en-US" w:eastAsia="zh-CN"/>
              </w:rPr>
              <w:t>某些不法农贸商户存在“缺斤少两”情况。在欺骗消费者的违法行为中，被商户改装后的秤称为“鬼秤”。“鬼秤”事件备受社会关注。</w:t>
            </w:r>
          </w:p>
          <w:p w14:paraId="505CF322">
            <w:pPr>
              <w:spacing w:line="480" w:lineRule="exact"/>
              <w:ind w:firstLine="560" w:firstLineChars="200"/>
              <w:jc w:val="left"/>
              <w:rPr>
                <w:rFonts w:hint="eastAsia"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本作品根据“鬼秤”事件而创作。在</w:t>
            </w:r>
            <w:r>
              <w:rPr>
                <w:rFonts w:hint="eastAsia" w:ascii="仿宋" w:hAnsi="仿宋" w:eastAsia="仿宋"/>
                <w:color w:val="000000"/>
                <w:sz w:val="28"/>
                <w:lang w:val="en-US" w:eastAsia="zh-CN"/>
              </w:rPr>
              <w:t>内容中</w:t>
            </w:r>
            <w:r>
              <w:rPr>
                <w:rFonts w:hint="eastAsia" w:ascii="仿宋" w:hAnsi="仿宋" w:eastAsia="仿宋"/>
                <w:color w:val="000000"/>
                <w:sz w:val="28"/>
              </w:rPr>
              <w:t>，</w:t>
            </w:r>
            <w:r>
              <w:rPr>
                <w:rFonts w:ascii="仿宋" w:hAnsi="仿宋" w:eastAsia="仿宋"/>
                <w:color w:val="000000"/>
                <w:sz w:val="28"/>
              </w:rPr>
              <w:t>以鱼自认为长胖来暗指 “鬼秤” 让</w:t>
            </w:r>
            <w:r>
              <w:rPr>
                <w:rFonts w:hint="eastAsia" w:ascii="仿宋" w:hAnsi="仿宋" w:eastAsia="仿宋"/>
                <w:color w:val="000000"/>
                <w:sz w:val="28"/>
                <w:lang w:val="en-US" w:eastAsia="zh-CN"/>
              </w:rPr>
              <w:t>鱼的</w:t>
            </w:r>
            <w:r>
              <w:rPr>
                <w:rFonts w:ascii="仿宋" w:hAnsi="仿宋" w:eastAsia="仿宋"/>
                <w:color w:val="000000"/>
                <w:sz w:val="28"/>
              </w:rPr>
              <w:t>重量虚增，巧妙地讽刺了不良商家使用 “鬼秤” 坑害消费者的现象，以幽默诙谐的方式揭示</w:t>
            </w:r>
            <w:r>
              <w:rPr>
                <w:rFonts w:hint="eastAsia" w:ascii="仿宋" w:hAnsi="仿宋" w:eastAsia="仿宋"/>
                <w:color w:val="000000"/>
                <w:sz w:val="28"/>
                <w:lang w:eastAsia="zh-CN"/>
              </w:rPr>
              <w:t>了</w:t>
            </w:r>
            <w:r>
              <w:rPr>
                <w:rFonts w:ascii="仿宋" w:hAnsi="仿宋" w:eastAsia="仿宋"/>
                <w:color w:val="000000"/>
                <w:sz w:val="28"/>
              </w:rPr>
              <w:t>社会问题。</w:t>
            </w:r>
            <w:r>
              <w:rPr>
                <w:rFonts w:hint="eastAsia" w:ascii="仿宋" w:hAnsi="仿宋" w:eastAsia="仿宋"/>
                <w:color w:val="000000"/>
                <w:sz w:val="28"/>
                <w:lang w:val="en-US" w:eastAsia="zh-CN"/>
              </w:rPr>
              <w:t>鱼</w:t>
            </w:r>
            <w:r>
              <w:rPr>
                <w:rFonts w:hint="default" w:ascii="仿宋" w:hAnsi="仿宋" w:eastAsia="仿宋"/>
                <w:color w:val="000000"/>
                <w:sz w:val="28"/>
                <w:lang w:val="en-US" w:eastAsia="zh-CN"/>
              </w:rPr>
              <w:t>夸张的</w:t>
            </w:r>
            <w:r>
              <w:rPr>
                <w:rFonts w:hint="eastAsia" w:ascii="仿宋" w:hAnsi="仿宋" w:eastAsia="仿宋"/>
                <w:color w:val="000000"/>
                <w:sz w:val="28"/>
                <w:lang w:val="en-US" w:eastAsia="zh-CN"/>
              </w:rPr>
              <w:t>动作和</w:t>
            </w:r>
            <w:r>
              <w:rPr>
                <w:rFonts w:hint="default" w:ascii="仿宋" w:hAnsi="仿宋" w:eastAsia="仿宋"/>
                <w:color w:val="000000"/>
                <w:sz w:val="28"/>
                <w:lang w:val="en-US" w:eastAsia="zh-CN"/>
              </w:rPr>
              <w:t>表情，</w:t>
            </w:r>
            <w:r>
              <w:rPr>
                <w:rFonts w:hint="eastAsia" w:ascii="仿宋" w:hAnsi="仿宋" w:eastAsia="仿宋"/>
                <w:color w:val="000000"/>
                <w:sz w:val="28"/>
                <w:lang w:val="en-US" w:eastAsia="zh-CN"/>
              </w:rPr>
              <w:t>以及</w:t>
            </w:r>
            <w:r>
              <w:rPr>
                <w:rFonts w:hint="default" w:ascii="仿宋" w:hAnsi="仿宋" w:eastAsia="仿宋"/>
                <w:color w:val="000000"/>
                <w:sz w:val="28"/>
                <w:lang w:val="en-US" w:eastAsia="zh-CN"/>
              </w:rPr>
              <w:t>秤上的数据清晰</w:t>
            </w:r>
            <w:r>
              <w:rPr>
                <w:rFonts w:hint="eastAsia" w:ascii="仿宋" w:hAnsi="仿宋" w:eastAsia="仿宋"/>
                <w:color w:val="000000"/>
                <w:sz w:val="28"/>
                <w:lang w:val="en-US" w:eastAsia="zh-CN"/>
              </w:rPr>
              <w:t>显示</w:t>
            </w:r>
            <w:r>
              <w:rPr>
                <w:rFonts w:hint="default" w:ascii="仿宋" w:hAnsi="仿宋" w:eastAsia="仿宋"/>
                <w:color w:val="000000"/>
                <w:sz w:val="28"/>
                <w:lang w:val="en-US" w:eastAsia="zh-CN"/>
              </w:rPr>
              <w:t>，直观</w:t>
            </w:r>
            <w:r>
              <w:rPr>
                <w:rFonts w:hint="eastAsia" w:ascii="仿宋" w:hAnsi="仿宋" w:eastAsia="仿宋"/>
                <w:color w:val="000000"/>
                <w:sz w:val="28"/>
                <w:lang w:val="en-US" w:eastAsia="zh-CN"/>
              </w:rPr>
              <w:t>地</w:t>
            </w:r>
            <w:r>
              <w:rPr>
                <w:rFonts w:hint="default" w:ascii="仿宋" w:hAnsi="仿宋" w:eastAsia="仿宋"/>
                <w:color w:val="000000"/>
                <w:sz w:val="28"/>
                <w:lang w:val="en-US" w:eastAsia="zh-CN"/>
              </w:rPr>
              <w:t>呈现</w:t>
            </w:r>
            <w:r>
              <w:rPr>
                <w:rFonts w:hint="eastAsia" w:ascii="仿宋" w:hAnsi="仿宋" w:eastAsia="仿宋"/>
                <w:color w:val="000000"/>
                <w:sz w:val="28"/>
                <w:lang w:val="en-US" w:eastAsia="zh-CN"/>
              </w:rPr>
              <w:t>了漫画的</w:t>
            </w:r>
            <w:r>
              <w:rPr>
                <w:rFonts w:hint="default" w:ascii="仿宋" w:hAnsi="仿宋" w:eastAsia="仿宋"/>
                <w:color w:val="000000"/>
                <w:sz w:val="28"/>
                <w:lang w:val="en-US" w:eastAsia="zh-CN"/>
              </w:rPr>
              <w:t>核心内容</w:t>
            </w:r>
            <w:r>
              <w:rPr>
                <w:rFonts w:hint="eastAsia" w:ascii="仿宋" w:hAnsi="仿宋" w:eastAsia="仿宋"/>
                <w:color w:val="000000"/>
                <w:sz w:val="28"/>
                <w:lang w:val="en-US" w:eastAsia="zh-CN"/>
              </w:rPr>
              <w:t>。</w:t>
            </w:r>
            <w:r>
              <w:rPr>
                <w:rFonts w:hint="eastAsia" w:ascii="仿宋" w:hAnsi="仿宋" w:eastAsia="仿宋"/>
                <w:color w:val="000000"/>
                <w:sz w:val="28"/>
              </w:rPr>
              <w:t>在</w:t>
            </w:r>
            <w:r>
              <w:rPr>
                <w:rFonts w:hint="eastAsia" w:ascii="仿宋" w:hAnsi="仿宋" w:eastAsia="仿宋"/>
                <w:color w:val="000000"/>
                <w:sz w:val="28"/>
                <w:lang w:val="en-US" w:eastAsia="zh-CN"/>
              </w:rPr>
              <w:t>构图和</w:t>
            </w:r>
            <w:r>
              <w:rPr>
                <w:rFonts w:hint="eastAsia" w:ascii="仿宋" w:hAnsi="仿宋" w:eastAsia="仿宋"/>
                <w:color w:val="000000"/>
                <w:sz w:val="28"/>
              </w:rPr>
              <w:t>色彩</w:t>
            </w:r>
            <w:r>
              <w:rPr>
                <w:rFonts w:hint="eastAsia" w:ascii="仿宋" w:hAnsi="仿宋" w:eastAsia="仿宋"/>
                <w:color w:val="000000"/>
                <w:sz w:val="28"/>
                <w:lang w:eastAsia="zh-CN"/>
              </w:rPr>
              <w:t>中</w:t>
            </w:r>
            <w:r>
              <w:rPr>
                <w:rFonts w:hint="eastAsia" w:ascii="仿宋" w:hAnsi="仿宋" w:eastAsia="仿宋"/>
                <w:color w:val="000000"/>
                <w:sz w:val="28"/>
              </w:rPr>
              <w:t>，</w:t>
            </w:r>
            <w:r>
              <w:rPr>
                <w:rFonts w:hint="eastAsia" w:ascii="仿宋" w:hAnsi="仿宋" w:eastAsia="仿宋"/>
                <w:color w:val="000000"/>
                <w:sz w:val="28"/>
                <w:lang w:val="en-US" w:eastAsia="zh-CN"/>
              </w:rPr>
              <w:t>构图简洁，</w:t>
            </w:r>
            <w:r>
              <w:rPr>
                <w:rFonts w:hint="eastAsia" w:ascii="仿宋" w:hAnsi="仿宋" w:eastAsia="仿宋"/>
                <w:color w:val="000000"/>
                <w:sz w:val="28"/>
              </w:rPr>
              <w:t>鱼的粉色和背景的浅蓝色形成鲜明对比，既突出了主体，又营造出轻松的氛围，搭配协调且具有表现力。</w:t>
            </w:r>
          </w:p>
          <w:p w14:paraId="62B3FB97">
            <w:pPr>
              <w:spacing w:line="480" w:lineRule="exact"/>
              <w:ind w:firstLine="560" w:firstLineChars="200"/>
              <w:jc w:val="left"/>
              <w:rPr>
                <w:rFonts w:hint="eastAsia" w:ascii="仿宋" w:hAnsi="仿宋" w:eastAsia="仿宋"/>
                <w:color w:val="000000"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lang w:val="en-US" w:eastAsia="zh-CN"/>
              </w:rPr>
              <w:t>漫画</w:t>
            </w:r>
            <w:r>
              <w:rPr>
                <w:rFonts w:hint="eastAsia" w:ascii="仿宋" w:hAnsi="仿宋" w:eastAsia="仿宋"/>
                <w:color w:val="000000"/>
                <w:sz w:val="28"/>
              </w:rPr>
              <w:t>配以对联式评语来揭示此类事件的本质——“手中小秤难足斤两，心中大秤可量是非。”</w:t>
            </w:r>
          </w:p>
          <w:p w14:paraId="3E31D1B1">
            <w:pPr>
              <w:spacing w:line="480" w:lineRule="exact"/>
              <w:ind w:firstLine="560" w:firstLineChars="200"/>
              <w:jc w:val="left"/>
              <w:rPr>
                <w:rFonts w:hint="default" w:ascii="仿宋" w:hAnsi="仿宋" w:eastAsia="仿宋"/>
                <w:color w:val="000000"/>
                <w:sz w:val="28"/>
                <w:lang w:val="en-US" w:eastAsia="zh-CN"/>
              </w:rPr>
            </w:pPr>
          </w:p>
        </w:tc>
      </w:tr>
      <w:tr w14:paraId="19889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5" w:hRule="exact"/>
          <w:jc w:val="center"/>
        </w:trPr>
        <w:tc>
          <w:tcPr>
            <w:tcW w:w="1013" w:type="dxa"/>
            <w:noWrap w:val="0"/>
            <w:vAlign w:val="center"/>
          </w:tcPr>
          <w:p w14:paraId="08853C08">
            <w:pPr>
              <w:spacing w:line="38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社</w:t>
            </w:r>
          </w:p>
          <w:p w14:paraId="298E5CAB">
            <w:pPr>
              <w:spacing w:line="38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会</w:t>
            </w:r>
          </w:p>
          <w:p w14:paraId="3EFB5B8C">
            <w:pPr>
              <w:spacing w:line="38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效</w:t>
            </w:r>
          </w:p>
          <w:p w14:paraId="668818A9">
            <w:pPr>
              <w:spacing w:line="38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果</w:t>
            </w:r>
          </w:p>
        </w:tc>
        <w:tc>
          <w:tcPr>
            <w:tcW w:w="8381" w:type="dxa"/>
            <w:gridSpan w:val="18"/>
            <w:noWrap w:val="0"/>
            <w:vAlign w:val="center"/>
          </w:tcPr>
          <w:p w14:paraId="681007B9">
            <w:pPr>
              <w:spacing w:line="480" w:lineRule="exact"/>
              <w:ind w:firstLine="560" w:firstLineChars="200"/>
              <w:jc w:val="left"/>
              <w:rPr>
                <w:rFonts w:hint="eastAsia"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首先，对消费者而言，漫画</w:t>
            </w:r>
            <w:r>
              <w:rPr>
                <w:rFonts w:ascii="仿宋" w:hAnsi="仿宋" w:eastAsia="仿宋"/>
                <w:color w:val="000000"/>
                <w:sz w:val="28"/>
              </w:rPr>
              <w:t>以</w:t>
            </w:r>
            <w:r>
              <w:rPr>
                <w:rFonts w:hint="eastAsia" w:ascii="仿宋" w:hAnsi="仿宋" w:eastAsia="仿宋"/>
                <w:color w:val="000000"/>
                <w:sz w:val="28"/>
              </w:rPr>
              <w:t>图文并茂的形式、幽默诙谐</w:t>
            </w:r>
            <w:r>
              <w:rPr>
                <w:rFonts w:ascii="仿宋" w:hAnsi="仿宋" w:eastAsia="仿宋"/>
                <w:color w:val="000000"/>
                <w:sz w:val="28"/>
              </w:rPr>
              <w:t>的</w:t>
            </w:r>
            <w:r>
              <w:rPr>
                <w:rFonts w:hint="eastAsia" w:ascii="仿宋" w:hAnsi="仿宋" w:eastAsia="仿宋"/>
                <w:color w:val="000000"/>
                <w:sz w:val="28"/>
              </w:rPr>
              <w:t>手法</w:t>
            </w:r>
            <w:r>
              <w:rPr>
                <w:rFonts w:ascii="仿宋" w:hAnsi="仿宋" w:eastAsia="仿宋"/>
                <w:color w:val="000000"/>
                <w:sz w:val="28"/>
              </w:rPr>
              <w:t>揭露 “鬼秤” 缺斤少两的不良现象，</w:t>
            </w:r>
            <w:r>
              <w:rPr>
                <w:rFonts w:hint="eastAsia" w:ascii="仿宋" w:hAnsi="仿宋" w:eastAsia="仿宋"/>
                <w:color w:val="000000"/>
                <w:sz w:val="28"/>
              </w:rPr>
              <w:t>提醒</w:t>
            </w:r>
            <w:r>
              <w:rPr>
                <w:rFonts w:ascii="仿宋" w:hAnsi="仿宋" w:eastAsia="仿宋"/>
                <w:color w:val="000000"/>
                <w:sz w:val="28"/>
              </w:rPr>
              <w:t>消费者</w:t>
            </w:r>
            <w:r>
              <w:rPr>
                <w:rFonts w:hint="eastAsia" w:ascii="仿宋" w:hAnsi="仿宋" w:eastAsia="仿宋"/>
                <w:color w:val="000000"/>
                <w:sz w:val="28"/>
              </w:rPr>
              <w:t>加强</w:t>
            </w:r>
            <w:r>
              <w:rPr>
                <w:rFonts w:ascii="仿宋" w:hAnsi="仿宋" w:eastAsia="仿宋"/>
                <w:color w:val="000000"/>
                <w:sz w:val="28"/>
              </w:rPr>
              <w:t>对 “鬼秤” 的警惕，增强自我保护意识，避免在交易中遭受经济损失。</w:t>
            </w:r>
          </w:p>
          <w:p w14:paraId="4A054396">
            <w:pPr>
              <w:spacing w:line="480" w:lineRule="exact"/>
              <w:ind w:firstLine="560" w:firstLineChars="200"/>
              <w:jc w:val="left"/>
              <w:rPr>
                <w:rFonts w:hint="eastAsia" w:ascii="仿宋" w:hAnsi="仿宋" w:eastAsia="仿宋"/>
                <w:color w:val="000000"/>
                <w:sz w:val="28"/>
              </w:rPr>
            </w:pPr>
            <w:r>
              <w:rPr>
                <w:rFonts w:ascii="仿宋" w:hAnsi="仿宋" w:eastAsia="仿宋"/>
                <w:color w:val="000000"/>
                <w:sz w:val="28"/>
              </w:rPr>
              <w:t>其次，</w:t>
            </w:r>
            <w:r>
              <w:rPr>
                <w:rFonts w:hint="eastAsia" w:ascii="仿宋" w:hAnsi="仿宋" w:eastAsia="仿宋"/>
                <w:color w:val="000000"/>
                <w:sz w:val="28"/>
              </w:rPr>
              <w:t>对监管部门而言，在彼时的舆论热潮中，</w:t>
            </w:r>
            <w:r>
              <w:rPr>
                <w:rFonts w:ascii="仿宋" w:hAnsi="仿宋" w:eastAsia="仿宋"/>
                <w:color w:val="000000"/>
                <w:sz w:val="28"/>
              </w:rPr>
              <w:t>漫画</w:t>
            </w:r>
            <w:r>
              <w:rPr>
                <w:rFonts w:hint="eastAsia" w:ascii="仿宋" w:hAnsi="仿宋" w:eastAsia="仿宋"/>
                <w:color w:val="000000"/>
                <w:sz w:val="28"/>
              </w:rPr>
              <w:t>的刊登加强了</w:t>
            </w:r>
            <w:r>
              <w:rPr>
                <w:rFonts w:ascii="仿宋" w:hAnsi="仿宋" w:eastAsia="仿宋"/>
                <w:color w:val="000000"/>
                <w:sz w:val="28"/>
              </w:rPr>
              <w:t>舆论</w:t>
            </w:r>
            <w:r>
              <w:rPr>
                <w:rFonts w:hint="eastAsia" w:ascii="仿宋" w:hAnsi="仿宋" w:eastAsia="仿宋"/>
                <w:color w:val="000000"/>
                <w:sz w:val="28"/>
              </w:rPr>
              <w:t>引导力</w:t>
            </w:r>
            <w:r>
              <w:rPr>
                <w:rFonts w:ascii="仿宋" w:hAnsi="仿宋" w:eastAsia="仿宋"/>
                <w:color w:val="000000"/>
                <w:sz w:val="28"/>
              </w:rPr>
              <w:t>，促使相关监管部门重视 “鬼秤” 问题，加强市场监督和执法力度，维护公平公正的市场交易环境。</w:t>
            </w:r>
          </w:p>
          <w:p w14:paraId="46FEA33D">
            <w:pPr>
              <w:spacing w:line="480" w:lineRule="exact"/>
              <w:ind w:firstLine="560" w:firstLineChars="200"/>
              <w:jc w:val="left"/>
              <w:rPr>
                <w:rFonts w:hint="eastAsia" w:ascii="仿宋" w:hAnsi="仿宋" w:eastAsia="仿宋"/>
                <w:color w:val="000000"/>
                <w:sz w:val="28"/>
              </w:rPr>
            </w:pPr>
            <w:r>
              <w:rPr>
                <w:rFonts w:ascii="仿宋" w:hAnsi="仿宋" w:eastAsia="仿宋"/>
                <w:color w:val="000000"/>
                <w:sz w:val="28"/>
              </w:rPr>
              <w:t>最后，</w:t>
            </w:r>
            <w:r>
              <w:rPr>
                <w:rFonts w:hint="eastAsia" w:ascii="仿宋" w:hAnsi="仿宋" w:eastAsia="仿宋"/>
                <w:color w:val="000000"/>
                <w:sz w:val="28"/>
              </w:rPr>
              <w:t>对商户而言，本</w:t>
            </w:r>
            <w:r>
              <w:rPr>
                <w:rFonts w:ascii="仿宋" w:hAnsi="仿宋" w:eastAsia="仿宋"/>
                <w:color w:val="000000"/>
                <w:sz w:val="28"/>
              </w:rPr>
              <w:t>漫画</w:t>
            </w:r>
            <w:r>
              <w:rPr>
                <w:rFonts w:hint="eastAsia" w:ascii="仿宋" w:hAnsi="仿宋" w:eastAsia="仿宋"/>
                <w:color w:val="000000"/>
                <w:sz w:val="28"/>
              </w:rPr>
              <w:t>作品</w:t>
            </w:r>
            <w:r>
              <w:rPr>
                <w:rFonts w:ascii="仿宋" w:hAnsi="仿宋" w:eastAsia="仿宋"/>
                <w:color w:val="000000"/>
                <w:sz w:val="28"/>
              </w:rPr>
              <w:t>有助于营造诚实守信的社会风气，提醒商家诚信经营，对遏制商业欺诈行为、促进社会道德建设起到积极作用。</w:t>
            </w:r>
          </w:p>
          <w:p w14:paraId="1107FE63">
            <w:pPr>
              <w:spacing w:line="360" w:lineRule="exact"/>
              <w:ind w:firstLine="0" w:firstLineChars="0"/>
              <w:rPr>
                <w:rFonts w:hint="eastAsia" w:ascii="仿宋" w:hAnsi="仿宋" w:eastAsia="仿宋"/>
                <w:color w:val="000000"/>
                <w:szCs w:val="21"/>
              </w:rPr>
            </w:pPr>
          </w:p>
        </w:tc>
      </w:tr>
      <w:tr w14:paraId="27CE8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013" w:type="dxa"/>
            <w:vMerge w:val="restart"/>
            <w:noWrap w:val="0"/>
            <w:vAlign w:val="center"/>
          </w:tcPr>
          <w:p w14:paraId="7E8F0F21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传</w:t>
            </w:r>
          </w:p>
          <w:p w14:paraId="5D8B092E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播</w:t>
            </w:r>
          </w:p>
          <w:p w14:paraId="26E25335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数</w:t>
            </w:r>
          </w:p>
          <w:p w14:paraId="4157FD48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据</w:t>
            </w:r>
          </w:p>
        </w:tc>
        <w:tc>
          <w:tcPr>
            <w:tcW w:w="1514" w:type="dxa"/>
            <w:gridSpan w:val="4"/>
            <w:vMerge w:val="restart"/>
            <w:noWrap w:val="0"/>
            <w:vAlign w:val="center"/>
          </w:tcPr>
          <w:p w14:paraId="5E4210D5">
            <w:pPr>
              <w:jc w:val="center"/>
              <w:rPr>
                <w:rFonts w:hint="eastAsia" w:ascii="仿宋" w:hAnsi="仿宋" w:eastAsia="仿宋" w:cs="仿宋"/>
                <w:color w:val="000000"/>
                <w:spacing w:val="-10"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0"/>
                <w:sz w:val="24"/>
                <w:szCs w:val="18"/>
              </w:rPr>
              <w:t>新媒体传播</w:t>
            </w:r>
          </w:p>
          <w:p w14:paraId="30FF6E86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  <w:t>平台网址</w:t>
            </w:r>
          </w:p>
        </w:tc>
        <w:tc>
          <w:tcPr>
            <w:tcW w:w="559" w:type="dxa"/>
            <w:noWrap w:val="0"/>
            <w:vAlign w:val="center"/>
          </w:tcPr>
          <w:p w14:paraId="3CD6E4CE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  <w:t>1</w:t>
            </w:r>
          </w:p>
        </w:tc>
        <w:tc>
          <w:tcPr>
            <w:tcW w:w="6308" w:type="dxa"/>
            <w:gridSpan w:val="13"/>
            <w:noWrap w:val="0"/>
            <w:vAlign w:val="center"/>
          </w:tcPr>
          <w:p w14:paraId="529DB53B">
            <w:pPr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</w:rPr>
              <w:t>http://www.cbimc.cn/content/2024-05/21/content_517873.html</w:t>
            </w:r>
          </w:p>
        </w:tc>
      </w:tr>
      <w:tr w14:paraId="7E471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013" w:type="dxa"/>
            <w:vMerge w:val="continue"/>
            <w:noWrap w:val="0"/>
            <w:vAlign w:val="center"/>
          </w:tcPr>
          <w:p w14:paraId="69CFA4F3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1514" w:type="dxa"/>
            <w:gridSpan w:val="4"/>
            <w:vMerge w:val="continue"/>
            <w:noWrap w:val="0"/>
            <w:vAlign w:val="center"/>
          </w:tcPr>
          <w:p w14:paraId="3890022F">
            <w:pP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</w:pPr>
          </w:p>
        </w:tc>
        <w:tc>
          <w:tcPr>
            <w:tcW w:w="559" w:type="dxa"/>
            <w:noWrap w:val="0"/>
            <w:vAlign w:val="center"/>
          </w:tcPr>
          <w:p w14:paraId="4C9CC953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  <w:t>2</w:t>
            </w:r>
          </w:p>
        </w:tc>
        <w:tc>
          <w:tcPr>
            <w:tcW w:w="6308" w:type="dxa"/>
            <w:gridSpan w:val="13"/>
            <w:noWrap w:val="0"/>
            <w:vAlign w:val="center"/>
          </w:tcPr>
          <w:p w14:paraId="62D9D1AD">
            <w:pPr>
              <w:rPr>
                <w:rFonts w:hint="eastAsia" w:ascii="仿宋" w:hAnsi="仿宋" w:eastAsia="仿宋"/>
                <w:color w:val="000000"/>
                <w:szCs w:val="21"/>
              </w:rPr>
            </w:pPr>
          </w:p>
        </w:tc>
      </w:tr>
      <w:tr w14:paraId="736B5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013" w:type="dxa"/>
            <w:vMerge w:val="continue"/>
            <w:noWrap w:val="0"/>
            <w:vAlign w:val="center"/>
          </w:tcPr>
          <w:p w14:paraId="332F9E6B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1514" w:type="dxa"/>
            <w:gridSpan w:val="4"/>
            <w:vMerge w:val="continue"/>
            <w:noWrap w:val="0"/>
            <w:vAlign w:val="center"/>
          </w:tcPr>
          <w:p w14:paraId="5C6A2F8B">
            <w:pP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</w:pPr>
          </w:p>
        </w:tc>
        <w:tc>
          <w:tcPr>
            <w:tcW w:w="559" w:type="dxa"/>
            <w:noWrap w:val="0"/>
            <w:vAlign w:val="center"/>
          </w:tcPr>
          <w:p w14:paraId="2D4D21B2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  <w:t>3</w:t>
            </w:r>
          </w:p>
        </w:tc>
        <w:tc>
          <w:tcPr>
            <w:tcW w:w="6308" w:type="dxa"/>
            <w:gridSpan w:val="13"/>
            <w:noWrap w:val="0"/>
            <w:vAlign w:val="center"/>
          </w:tcPr>
          <w:p w14:paraId="7400810F">
            <w:pPr>
              <w:rPr>
                <w:rFonts w:hint="eastAsia" w:ascii="仿宋" w:hAnsi="仿宋" w:eastAsia="仿宋"/>
                <w:color w:val="000000"/>
                <w:szCs w:val="21"/>
              </w:rPr>
            </w:pPr>
          </w:p>
        </w:tc>
      </w:tr>
      <w:tr w14:paraId="5B427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exact"/>
          <w:jc w:val="center"/>
        </w:trPr>
        <w:tc>
          <w:tcPr>
            <w:tcW w:w="1013" w:type="dxa"/>
            <w:vMerge w:val="continue"/>
            <w:noWrap w:val="0"/>
            <w:vAlign w:val="center"/>
          </w:tcPr>
          <w:p w14:paraId="269700C0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1514" w:type="dxa"/>
            <w:gridSpan w:val="4"/>
            <w:noWrap w:val="0"/>
            <w:vAlign w:val="center"/>
          </w:tcPr>
          <w:p w14:paraId="3F4F2FD0">
            <w:pPr>
              <w:rPr>
                <w:rFonts w:hint="eastAsia" w:ascii="仿宋" w:hAnsi="仿宋" w:eastAsia="仿宋"/>
                <w:color w:val="000000"/>
                <w:sz w:val="22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阅读量（浏览量、点击量）</w:t>
            </w:r>
          </w:p>
        </w:tc>
        <w:tc>
          <w:tcPr>
            <w:tcW w:w="1757" w:type="dxa"/>
            <w:gridSpan w:val="3"/>
            <w:noWrap w:val="0"/>
            <w:vAlign w:val="center"/>
          </w:tcPr>
          <w:p w14:paraId="75859002">
            <w:pPr>
              <w:jc w:val="center"/>
              <w:rPr>
                <w:rFonts w:hint="default" w:ascii="仿宋" w:hAnsi="仿宋" w:eastAsia="仿宋"/>
                <w:color w:val="000000"/>
                <w:sz w:val="22"/>
                <w:szCs w:val="16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16"/>
                <w:lang w:val="en-US" w:eastAsia="zh-CN"/>
              </w:rPr>
              <w:t>640</w:t>
            </w:r>
          </w:p>
        </w:tc>
        <w:tc>
          <w:tcPr>
            <w:tcW w:w="922" w:type="dxa"/>
            <w:gridSpan w:val="3"/>
            <w:noWrap w:val="0"/>
            <w:vAlign w:val="center"/>
          </w:tcPr>
          <w:p w14:paraId="409CBB31">
            <w:pPr>
              <w:rPr>
                <w:rFonts w:hint="eastAsia" w:ascii="仿宋" w:hAnsi="仿宋" w:eastAsia="仿宋"/>
                <w:color w:val="000000"/>
                <w:sz w:val="22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16"/>
              </w:rPr>
              <w:t>转载量</w:t>
            </w:r>
          </w:p>
        </w:tc>
        <w:tc>
          <w:tcPr>
            <w:tcW w:w="1497" w:type="dxa"/>
            <w:gridSpan w:val="4"/>
            <w:noWrap w:val="0"/>
            <w:vAlign w:val="center"/>
          </w:tcPr>
          <w:p w14:paraId="1D5F5DA4">
            <w:pPr>
              <w:rPr>
                <w:rFonts w:hint="eastAsia" w:ascii="仿宋" w:hAnsi="仿宋" w:eastAsia="仿宋"/>
                <w:color w:val="000000"/>
                <w:szCs w:val="21"/>
              </w:rPr>
            </w:pPr>
          </w:p>
        </w:tc>
        <w:tc>
          <w:tcPr>
            <w:tcW w:w="934" w:type="dxa"/>
            <w:gridSpan w:val="2"/>
            <w:noWrap w:val="0"/>
            <w:vAlign w:val="center"/>
          </w:tcPr>
          <w:p w14:paraId="3C19996F">
            <w:pPr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16"/>
              </w:rPr>
              <w:t>互动量</w:t>
            </w:r>
          </w:p>
        </w:tc>
        <w:tc>
          <w:tcPr>
            <w:tcW w:w="1757" w:type="dxa"/>
            <w:gridSpan w:val="2"/>
            <w:noWrap w:val="0"/>
            <w:vAlign w:val="center"/>
          </w:tcPr>
          <w:p w14:paraId="6AFD6852">
            <w:pPr>
              <w:rPr>
                <w:rFonts w:hint="eastAsia" w:ascii="仿宋" w:hAnsi="仿宋" w:eastAsia="仿宋"/>
                <w:color w:val="000000"/>
                <w:szCs w:val="21"/>
              </w:rPr>
            </w:pPr>
          </w:p>
        </w:tc>
      </w:tr>
      <w:tr w14:paraId="68FBE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2" w:hRule="exact"/>
          <w:jc w:val="center"/>
        </w:trPr>
        <w:tc>
          <w:tcPr>
            <w:tcW w:w="1013" w:type="dxa"/>
            <w:noWrap w:val="0"/>
            <w:vAlign w:val="center"/>
          </w:tcPr>
          <w:p w14:paraId="6B042DC1">
            <w:pPr>
              <w:widowControl w:val="0"/>
              <w:spacing w:line="380" w:lineRule="exact"/>
              <w:jc w:val="center"/>
              <w:rPr>
                <w:rFonts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 xml:space="preserve">  ︵</w:t>
            </w:r>
          </w:p>
          <w:p w14:paraId="0F21B58F">
            <w:pPr>
              <w:widowControl w:val="0"/>
              <w:spacing w:line="380" w:lineRule="exact"/>
              <w:jc w:val="center"/>
              <w:rPr>
                <w:rFonts w:hint="eastAsia"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初推</w:t>
            </w:r>
          </w:p>
          <w:p w14:paraId="49256C18">
            <w:pPr>
              <w:widowControl w:val="0"/>
              <w:spacing w:line="380" w:lineRule="exact"/>
              <w:jc w:val="center"/>
              <w:rPr>
                <w:rFonts w:hint="eastAsia"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评荐</w:t>
            </w:r>
          </w:p>
          <w:p w14:paraId="1F446735">
            <w:pPr>
              <w:widowControl w:val="0"/>
              <w:spacing w:line="380" w:lineRule="exact"/>
              <w:jc w:val="center"/>
              <w:rPr>
                <w:rFonts w:hint="eastAsia"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评理</w:t>
            </w:r>
          </w:p>
          <w:p w14:paraId="136EA951">
            <w:pPr>
              <w:widowControl w:val="0"/>
              <w:spacing w:line="380" w:lineRule="exact"/>
              <w:jc w:val="center"/>
              <w:rPr>
                <w:rFonts w:hint="eastAsia"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语由</w:t>
            </w:r>
          </w:p>
          <w:p w14:paraId="2A2986E2">
            <w:pPr>
              <w:widowControl/>
              <w:spacing w:line="40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 xml:space="preserve">  ︶</w:t>
            </w:r>
          </w:p>
        </w:tc>
        <w:tc>
          <w:tcPr>
            <w:tcW w:w="8381" w:type="dxa"/>
            <w:gridSpan w:val="18"/>
            <w:noWrap w:val="0"/>
            <w:vAlign w:val="center"/>
          </w:tcPr>
          <w:p w14:paraId="40F83C3D">
            <w:pPr>
              <w:spacing w:line="480" w:lineRule="exact"/>
              <w:ind w:firstLine="560" w:firstLineChars="200"/>
              <w:jc w:val="left"/>
              <w:rPr>
                <w:rFonts w:hint="eastAsia"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该漫画作品在视觉和文字上都表现出了娴熟的技巧。视觉上，</w:t>
            </w:r>
            <w:r>
              <w:rPr>
                <w:rFonts w:hint="eastAsia" w:ascii="仿宋" w:hAnsi="仿宋" w:eastAsia="仿宋"/>
                <w:color w:val="000000"/>
                <w:sz w:val="28"/>
                <w:lang w:val="en-US" w:eastAsia="zh-CN"/>
              </w:rPr>
              <w:t>表现手法、</w:t>
            </w:r>
            <w:r>
              <w:rPr>
                <w:rFonts w:hint="eastAsia" w:ascii="仿宋" w:hAnsi="仿宋" w:eastAsia="仿宋"/>
                <w:color w:val="000000"/>
                <w:sz w:val="28"/>
              </w:rPr>
              <w:t>构图、色彩和寓意都非常出色，</w:t>
            </w:r>
            <w:r>
              <w:rPr>
                <w:rFonts w:hint="default" w:ascii="仿宋" w:hAnsi="仿宋" w:eastAsia="仿宋"/>
                <w:color w:val="000000"/>
                <w:sz w:val="28"/>
                <w:lang w:val="en-US" w:eastAsia="zh-CN"/>
              </w:rPr>
              <w:t>富有感染力</w:t>
            </w:r>
            <w:r>
              <w:rPr>
                <w:rFonts w:hint="eastAsia" w:ascii="仿宋" w:hAnsi="仿宋" w:eastAsia="仿宋"/>
                <w:color w:val="000000"/>
                <w:sz w:val="28"/>
                <w:lang w:val="en-US" w:eastAsia="zh-CN"/>
              </w:rPr>
              <w:t>，</w:t>
            </w:r>
            <w:r>
              <w:rPr>
                <w:rFonts w:hint="eastAsia" w:ascii="仿宋" w:hAnsi="仿宋" w:eastAsia="仿宋"/>
                <w:color w:val="000000"/>
                <w:sz w:val="28"/>
              </w:rPr>
              <w:t>在简洁中表达了讽刺之意，在讽刺中体现了关怀之心。文字上，标题、内容和对联都言简意赅，延长了漫画的生命力，用对联进行点评，也提升了漫画的高度和深度，余味悠长，令人印象深刻。</w:t>
            </w:r>
          </w:p>
          <w:p w14:paraId="6713FEBA">
            <w:pPr>
              <w:widowControl/>
              <w:spacing w:line="360" w:lineRule="exact"/>
              <w:jc w:val="left"/>
              <w:rPr>
                <w:rFonts w:hint="eastAsia" w:ascii="华文中宋" w:hAnsi="华文中宋" w:eastAsia="华文中宋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sz w:val="28"/>
                <w:szCs w:val="20"/>
              </w:rPr>
              <w:t xml:space="preserve">                           </w:t>
            </w:r>
          </w:p>
          <w:p w14:paraId="48CC69A8">
            <w:pPr>
              <w:widowControl/>
              <w:spacing w:line="360" w:lineRule="exact"/>
              <w:ind w:firstLine="5040" w:firstLineChars="1800"/>
              <w:jc w:val="lef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华文中宋" w:hAnsi="华文中宋" w:eastAsia="华文中宋"/>
                <w:sz w:val="28"/>
                <w:szCs w:val="20"/>
              </w:rPr>
              <w:t>签名：</w:t>
            </w:r>
          </w:p>
          <w:p w14:paraId="13F5B458">
            <w:pPr>
              <w:spacing w:line="360" w:lineRule="exact"/>
              <w:ind w:firstLine="5460" w:firstLineChars="1950"/>
              <w:jc w:val="left"/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（盖单位公章）</w:t>
            </w:r>
          </w:p>
          <w:p w14:paraId="6DE77E79">
            <w:pPr>
              <w:widowControl/>
              <w:spacing w:line="360" w:lineRule="exact"/>
              <w:ind w:firstLine="3920" w:firstLineChars="1400"/>
              <w:rPr>
                <w:rFonts w:hint="eastAsia" w:ascii="华文中宋" w:hAnsi="华文中宋" w:eastAsia="华文中宋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sz w:val="28"/>
                <w:szCs w:val="20"/>
              </w:rPr>
              <w:t xml:space="preserve">             2025年  月  日 </w:t>
            </w:r>
          </w:p>
        </w:tc>
      </w:tr>
      <w:tr w14:paraId="11CB4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  <w:jc w:val="center"/>
        </w:trPr>
        <w:tc>
          <w:tcPr>
            <w:tcW w:w="1409" w:type="dxa"/>
            <w:gridSpan w:val="3"/>
            <w:noWrap w:val="0"/>
            <w:vAlign w:val="center"/>
          </w:tcPr>
          <w:p w14:paraId="7E7A2039">
            <w:pPr>
              <w:widowControl/>
              <w:spacing w:line="30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Times New Roman"/>
                <w:color w:val="000000"/>
                <w:sz w:val="28"/>
                <w:szCs w:val="20"/>
              </w:rPr>
              <w:t>联系人</w:t>
            </w:r>
          </w:p>
        </w:tc>
        <w:tc>
          <w:tcPr>
            <w:tcW w:w="2682" w:type="dxa"/>
            <w:gridSpan w:val="4"/>
            <w:noWrap w:val="0"/>
            <w:vAlign w:val="center"/>
          </w:tcPr>
          <w:p w14:paraId="0DCB7CAA">
            <w:pPr>
              <w:widowControl/>
              <w:snapToGrid w:val="0"/>
              <w:ind w:firstLine="560"/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37" w:type="dxa"/>
            <w:gridSpan w:val="5"/>
            <w:noWrap w:val="0"/>
            <w:vAlign w:val="center"/>
          </w:tcPr>
          <w:p w14:paraId="5889DCDB">
            <w:pPr>
              <w:widowControl/>
              <w:spacing w:line="40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3766" w:type="dxa"/>
            <w:gridSpan w:val="7"/>
            <w:noWrap w:val="0"/>
            <w:vAlign w:val="center"/>
          </w:tcPr>
          <w:p w14:paraId="00EA540E">
            <w:pPr>
              <w:widowControl/>
              <w:spacing w:line="400" w:lineRule="exact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</w:p>
        </w:tc>
      </w:tr>
      <w:tr w14:paraId="23D4B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exact"/>
          <w:jc w:val="center"/>
        </w:trPr>
        <w:tc>
          <w:tcPr>
            <w:tcW w:w="1013" w:type="dxa"/>
            <w:noWrap w:val="0"/>
            <w:vAlign w:val="center"/>
          </w:tcPr>
          <w:p w14:paraId="18261D19">
            <w:pPr>
              <w:widowControl/>
              <w:spacing w:line="40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3078" w:type="dxa"/>
            <w:gridSpan w:val="6"/>
            <w:noWrap w:val="0"/>
            <w:vAlign w:val="center"/>
          </w:tcPr>
          <w:p w14:paraId="5FF0D966">
            <w:pPr>
              <w:widowControl/>
              <w:snapToGrid w:val="0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37" w:type="dxa"/>
            <w:gridSpan w:val="5"/>
            <w:noWrap w:val="0"/>
            <w:vAlign w:val="center"/>
          </w:tcPr>
          <w:p w14:paraId="7AE4EE5D">
            <w:pPr>
              <w:widowControl/>
              <w:spacing w:line="40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3766" w:type="dxa"/>
            <w:gridSpan w:val="7"/>
            <w:noWrap w:val="0"/>
            <w:vAlign w:val="center"/>
          </w:tcPr>
          <w:p w14:paraId="4D19DCB8">
            <w:pPr>
              <w:widowControl/>
              <w:snapToGrid w:val="0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</w:p>
        </w:tc>
      </w:tr>
      <w:tr w14:paraId="03976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exact"/>
          <w:jc w:val="center"/>
        </w:trPr>
        <w:tc>
          <w:tcPr>
            <w:tcW w:w="1013" w:type="dxa"/>
            <w:noWrap w:val="0"/>
            <w:vAlign w:val="center"/>
          </w:tcPr>
          <w:p w14:paraId="13367D99">
            <w:pPr>
              <w:widowControl/>
              <w:spacing w:line="40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地址</w:t>
            </w:r>
          </w:p>
        </w:tc>
        <w:tc>
          <w:tcPr>
            <w:tcW w:w="5176" w:type="dxa"/>
            <w:gridSpan w:val="12"/>
            <w:noWrap w:val="0"/>
            <w:vAlign w:val="center"/>
          </w:tcPr>
          <w:p w14:paraId="06059E6A">
            <w:pPr>
              <w:widowControl/>
              <w:snapToGrid w:val="0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26" w:type="dxa"/>
            <w:gridSpan w:val="3"/>
            <w:noWrap w:val="0"/>
            <w:vAlign w:val="center"/>
          </w:tcPr>
          <w:p w14:paraId="0B5A49C7">
            <w:pPr>
              <w:widowControl/>
              <w:spacing w:line="40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邮编</w:t>
            </w:r>
          </w:p>
        </w:tc>
        <w:tc>
          <w:tcPr>
            <w:tcW w:w="2079" w:type="dxa"/>
            <w:gridSpan w:val="3"/>
            <w:noWrap w:val="0"/>
            <w:vAlign w:val="center"/>
          </w:tcPr>
          <w:p w14:paraId="6DEA9904">
            <w:pPr>
              <w:widowControl/>
              <w:snapToGrid w:val="0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</w:p>
        </w:tc>
      </w:tr>
    </w:tbl>
    <w:p w14:paraId="13BD5EEE"/>
    <w:p w14:paraId="6E2C47F6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作品主要贡献人员名单</w:t>
      </w:r>
    </w:p>
    <w:p w14:paraId="16F27791">
      <w:pPr>
        <w:spacing w:line="560" w:lineRule="exact"/>
        <w:jc w:val="both"/>
        <w:rPr>
          <w:rFonts w:hint="eastAsia" w:ascii="仿宋" w:eastAsia="仿宋" w:cs="仿宋"/>
          <w:sz w:val="28"/>
          <w:szCs w:val="28"/>
          <w:lang w:val="en-US" w:eastAsia="zh-CN"/>
        </w:rPr>
      </w:pPr>
    </w:p>
    <w:p w14:paraId="1C943C3A">
      <w:pPr>
        <w:spacing w:line="560" w:lineRule="exact"/>
        <w:jc w:val="both"/>
        <w:rPr>
          <w:rFonts w:hint="default" w:asci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eastAsia="仿宋" w:cs="仿宋"/>
          <w:b/>
          <w:bCs/>
          <w:sz w:val="28"/>
          <w:szCs w:val="28"/>
          <w:lang w:val="en-US" w:eastAsia="zh-CN"/>
        </w:rPr>
        <w:t>作品：《打击“鬼秤”》</w:t>
      </w:r>
    </w:p>
    <w:p w14:paraId="326D3840">
      <w:pPr>
        <w:spacing w:line="560" w:lineRule="exact"/>
        <w:jc w:val="both"/>
        <w:rPr>
          <w:rFonts w:hint="default" w:asci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eastAsia="仿宋" w:cs="仿宋"/>
          <w:b/>
          <w:bCs/>
          <w:sz w:val="28"/>
          <w:szCs w:val="28"/>
          <w:lang w:val="en-US" w:eastAsia="zh-CN"/>
        </w:rPr>
        <w:t>作者：李月敏</w:t>
      </w:r>
    </w:p>
    <w:p w14:paraId="763687D9">
      <w:pPr>
        <w:widowControl w:val="0"/>
        <w:rPr>
          <w:rFonts w:hint="default" w:asci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Times New Roman" w:eastAsia="仿宋" w:cs="仿宋"/>
          <w:b/>
          <w:bCs/>
          <w:sz w:val="28"/>
          <w:szCs w:val="28"/>
          <w:lang w:val="en-US" w:eastAsia="zh-CN"/>
        </w:rPr>
        <w:t>编辑</w:t>
      </w:r>
      <w:r>
        <w:rPr>
          <w:rFonts w:hint="eastAsia" w:ascii="仿宋" w:eastAsia="仿宋" w:cs="仿宋"/>
          <w:b/>
          <w:bCs/>
          <w:sz w:val="28"/>
          <w:szCs w:val="28"/>
          <w:lang w:val="en-US" w:eastAsia="zh-CN"/>
        </w:rPr>
        <w:t>：黄明明</w:t>
      </w:r>
    </w:p>
    <w:p w14:paraId="05EF073D">
      <w:pPr>
        <w:widowControl w:val="0"/>
        <w:rPr>
          <w:rFonts w:hint="eastAsia" w:ascii="仿宋" w:eastAsia="仿宋" w:cs="仿宋"/>
          <w:b/>
          <w:bCs/>
          <w:color w:val="767171" w:themeColor="background2" w:themeShade="80"/>
          <w:sz w:val="28"/>
          <w:szCs w:val="28"/>
          <w:lang w:val="en-US" w:eastAsia="zh-CN"/>
        </w:rPr>
      </w:pPr>
    </w:p>
    <w:p w14:paraId="6BCAE647">
      <w:pPr>
        <w:widowControl w:val="0"/>
        <w:rPr>
          <w:rFonts w:hint="eastAsia" w:ascii="仿宋" w:eastAsia="仿宋" w:cs="仿宋"/>
          <w:b/>
          <w:bCs/>
          <w:color w:val="767171" w:themeColor="background2" w:themeShade="80"/>
          <w:sz w:val="28"/>
          <w:szCs w:val="28"/>
          <w:lang w:val="en-US" w:eastAsia="zh-CN"/>
        </w:rPr>
      </w:pPr>
    </w:p>
    <w:p w14:paraId="30BA59DF">
      <w:pPr>
        <w:widowControl w:val="0"/>
        <w:rPr>
          <w:rFonts w:hint="eastAsia" w:ascii="仿宋" w:eastAsia="仿宋" w:cs="仿宋"/>
          <w:b/>
          <w:bCs/>
          <w:color w:val="767171" w:themeColor="background2" w:themeShade="80"/>
          <w:sz w:val="28"/>
          <w:szCs w:val="28"/>
          <w:lang w:val="en-US" w:eastAsia="zh-CN"/>
        </w:rPr>
      </w:pPr>
    </w:p>
    <w:p w14:paraId="1F0B0FC1">
      <w:pPr>
        <w:widowControl w:val="0"/>
        <w:rPr>
          <w:rFonts w:hint="eastAsia" w:ascii="仿宋" w:eastAsia="仿宋" w:cs="仿宋"/>
          <w:b/>
          <w:bCs/>
          <w:color w:val="767171" w:themeColor="background2" w:themeShade="80"/>
          <w:sz w:val="28"/>
          <w:szCs w:val="28"/>
          <w:lang w:val="en-US" w:eastAsia="zh-CN"/>
        </w:rPr>
      </w:pPr>
    </w:p>
    <w:p w14:paraId="02062C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宋体" w:eastAsia="仿宋_GB2312" w:cs="Times New Roman"/>
          <w:sz w:val="32"/>
          <w:szCs w:val="32"/>
        </w:rPr>
      </w:pPr>
    </w:p>
    <w:p w14:paraId="26869B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宋体" w:eastAsia="仿宋_GB2312" w:cs="Times New Roman"/>
          <w:sz w:val="32"/>
          <w:szCs w:val="32"/>
        </w:rPr>
      </w:pPr>
    </w:p>
    <w:p w14:paraId="205275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宋体" w:eastAsia="仿宋_GB2312" w:cs="Times New Roman"/>
          <w:sz w:val="32"/>
          <w:szCs w:val="32"/>
        </w:rPr>
      </w:pPr>
    </w:p>
    <w:p w14:paraId="1E6C5C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宋体" w:eastAsia="仿宋_GB2312" w:cs="Times New Roman"/>
          <w:sz w:val="32"/>
          <w:szCs w:val="32"/>
        </w:rPr>
      </w:pPr>
    </w:p>
    <w:p w14:paraId="7FF15B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宋体" w:eastAsia="仿宋_GB2312" w:cs="Times New Roman"/>
          <w:sz w:val="32"/>
          <w:szCs w:val="32"/>
        </w:rPr>
      </w:pPr>
    </w:p>
    <w:p w14:paraId="74B7CF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宋体" w:eastAsia="仿宋_GB2312" w:cs="Times New Roman"/>
          <w:sz w:val="32"/>
          <w:szCs w:val="32"/>
        </w:rPr>
      </w:pPr>
    </w:p>
    <w:p w14:paraId="5A6B65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宋体" w:eastAsia="仿宋_GB2312" w:cs="Times New Roman"/>
          <w:sz w:val="32"/>
          <w:szCs w:val="32"/>
        </w:rPr>
      </w:pPr>
    </w:p>
    <w:p w14:paraId="1E966F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宋体" w:eastAsia="仿宋_GB2312" w:cs="Times New Roman"/>
          <w:sz w:val="32"/>
          <w:szCs w:val="32"/>
        </w:rPr>
      </w:pPr>
    </w:p>
    <w:p w14:paraId="0E6F5E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宋体" w:eastAsia="仿宋_GB2312" w:cs="Times New Roman"/>
          <w:sz w:val="32"/>
          <w:szCs w:val="32"/>
        </w:rPr>
      </w:pPr>
    </w:p>
    <w:p w14:paraId="0AE188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宋体" w:eastAsia="仿宋_GB2312" w:cs="Times New Roman"/>
          <w:sz w:val="32"/>
          <w:szCs w:val="32"/>
        </w:rPr>
      </w:pPr>
    </w:p>
    <w:p w14:paraId="778885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宋体" w:eastAsia="仿宋_GB2312" w:cs="Times New Roman"/>
          <w:sz w:val="32"/>
          <w:szCs w:val="32"/>
        </w:rPr>
      </w:pPr>
    </w:p>
    <w:p w14:paraId="51B466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宋体" w:eastAsia="仿宋_GB2312" w:cs="Times New Roman"/>
          <w:sz w:val="32"/>
          <w:szCs w:val="32"/>
        </w:rPr>
      </w:pPr>
    </w:p>
    <w:p w14:paraId="52EDD0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宋体" w:eastAsia="仿宋_GB2312" w:cs="Times New Roman"/>
          <w:sz w:val="32"/>
          <w:szCs w:val="32"/>
        </w:rPr>
      </w:pPr>
    </w:p>
    <w:p w14:paraId="287EED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宋体" w:eastAsia="仿宋_GB2312" w:cs="Times New Roman"/>
          <w:sz w:val="32"/>
          <w:szCs w:val="32"/>
        </w:rPr>
      </w:pPr>
    </w:p>
    <w:p w14:paraId="36C200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宋体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打击“鬼秤”</w:t>
      </w:r>
    </w:p>
    <w:p w14:paraId="6B0533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</w:rPr>
      </w:pPr>
    </w:p>
    <w:p w14:paraId="55E896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文字说明：</w:t>
      </w:r>
    </w:p>
    <w:p w14:paraId="7670FD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5月18日，有网友反映其在南京市江宁区某农贸市场买鱼时遇到一商户存在“缺斤少两”情况，找管理人员处理却被对方抢摔手机。</w:t>
      </w:r>
    </w:p>
    <w:p w14:paraId="4B9C51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5月19日，南京市江宁区联合调查组发布情况通报称，对涉事商户许某某侵害消费者权益的行为罚款3万元；对市场主办方侵害消费者权益的行为，责令改正，予以警告，并罚款35万元；存在违反治安管理行为的市场主办方工作人员曹某某、王某某，涉事商户许某某及其亲属徐某某、时某某被行政拘留。</w:t>
      </w:r>
    </w:p>
    <w:p w14:paraId="3942FB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在这一欺骗消费者的违法行为中，作案工具被称为“鬼秤”。鉴于此类事件频发，有关部门应开展电子秤专项检查，坚决打击“缺斤少两”计量违法行为，维护群众合法权益。有道是——</w:t>
      </w:r>
    </w:p>
    <w:p w14:paraId="3BAF48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手中小秤难足斤两，</w:t>
      </w:r>
    </w:p>
    <w:p w14:paraId="2FA211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心中大秤可量是非。</w:t>
      </w:r>
    </w:p>
    <w:p w14:paraId="523CB4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黄明明/文 李月敏/图</w:t>
      </w:r>
    </w:p>
    <w:p w14:paraId="62FDD8A5">
      <w:pPr>
        <w:widowControl w:val="0"/>
        <w:rPr>
          <w:rFonts w:hint="eastAsia" w:ascii="仿宋" w:eastAsia="仿宋" w:cs="仿宋"/>
          <w:b/>
          <w:bCs/>
          <w:color w:val="767171" w:themeColor="background2" w:themeShade="80"/>
          <w:sz w:val="28"/>
          <w:szCs w:val="28"/>
          <w:lang w:val="en-US" w:eastAsia="zh-CN"/>
        </w:rPr>
      </w:pPr>
      <w:r>
        <w:rPr>
          <w:rFonts w:hint="eastAsia" w:ascii="仿宋" w:eastAsia="仿宋" w:cs="仿宋"/>
          <w:b/>
          <w:bCs/>
          <w:color w:val="767171" w:themeColor="background2" w:themeShade="80"/>
          <w:sz w:val="28"/>
          <w:szCs w:val="28"/>
          <w:lang w:val="en-US" w:eastAsia="zh-CN"/>
        </w:rPr>
        <w:drawing>
          <wp:inline distT="0" distB="0" distL="114300" distR="114300">
            <wp:extent cx="5274310" cy="3496945"/>
            <wp:effectExtent l="0" t="0" r="2540" b="8255"/>
            <wp:docPr id="2" name="图片 2" descr="打击“鬼秤”-漫画电子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打击“鬼秤”-漫画电子版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96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51E842">
      <w:pPr>
        <w:widowControl w:val="0"/>
        <w:rPr>
          <w:rFonts w:hint="eastAsia" w:ascii="仿宋" w:eastAsia="仿宋" w:cs="仿宋"/>
          <w:b/>
          <w:bCs/>
          <w:color w:val="767171" w:themeColor="background2" w:themeShade="80"/>
          <w:sz w:val="28"/>
          <w:szCs w:val="28"/>
          <w:lang w:val="en-US" w:eastAsia="zh-CN"/>
        </w:rPr>
      </w:pPr>
    </w:p>
    <w:p w14:paraId="3D6F39C9">
      <w:pPr>
        <w:widowControl w:val="0"/>
        <w:rPr>
          <w:rFonts w:hint="eastAsia" w:ascii="仿宋" w:eastAsia="仿宋" w:cs="仿宋"/>
          <w:b/>
          <w:bCs/>
          <w:color w:val="767171" w:themeColor="background2" w:themeShade="80"/>
          <w:sz w:val="28"/>
          <w:szCs w:val="28"/>
          <w:lang w:val="en-US" w:eastAsia="zh-CN"/>
        </w:rPr>
      </w:pPr>
    </w:p>
    <w:p w14:paraId="190E6747">
      <w:pPr>
        <w:widowControl w:val="0"/>
        <w:rPr>
          <w:rFonts w:hint="eastAsia" w:ascii="仿宋" w:eastAsia="仿宋" w:cs="仿宋"/>
          <w:b/>
          <w:bCs/>
          <w:color w:val="767171" w:themeColor="background2" w:themeShade="80"/>
          <w:sz w:val="28"/>
          <w:szCs w:val="28"/>
          <w:lang w:val="en-US" w:eastAsia="zh-CN"/>
        </w:rPr>
      </w:pPr>
    </w:p>
    <w:p w14:paraId="6F9227E0">
      <w:pPr>
        <w:widowControl w:val="0"/>
        <w:rPr>
          <w:rFonts w:hint="eastAsia" w:ascii="仿宋" w:eastAsia="仿宋" w:cs="仿宋"/>
          <w:b/>
          <w:bCs/>
          <w:color w:val="767171" w:themeColor="background2" w:themeShade="80"/>
          <w:sz w:val="28"/>
          <w:szCs w:val="28"/>
          <w:lang w:val="en-US" w:eastAsia="zh-CN"/>
        </w:rPr>
      </w:pPr>
    </w:p>
    <w:p w14:paraId="1A4664DE">
      <w:pPr>
        <w:widowControl w:val="0"/>
        <w:rPr>
          <w:rFonts w:hint="eastAsia" w:ascii="仿宋" w:eastAsia="仿宋" w:cs="仿宋"/>
          <w:b/>
          <w:bCs/>
          <w:color w:val="767171" w:themeColor="background2" w:themeShade="80"/>
          <w:sz w:val="28"/>
          <w:szCs w:val="28"/>
          <w:lang w:val="en-US" w:eastAsia="zh-CN"/>
        </w:rPr>
      </w:pPr>
    </w:p>
    <w:p w14:paraId="14032467">
      <w:pPr>
        <w:widowControl w:val="0"/>
        <w:rPr>
          <w:rFonts w:hint="eastAsia" w:ascii="仿宋" w:eastAsia="仿宋" w:cs="仿宋"/>
          <w:b/>
          <w:bCs/>
          <w:color w:val="767171" w:themeColor="background2" w:themeShade="80"/>
          <w:sz w:val="28"/>
          <w:szCs w:val="28"/>
          <w:lang w:val="en-US" w:eastAsia="zh-CN"/>
        </w:rPr>
      </w:pPr>
    </w:p>
    <w:p w14:paraId="06D50D8B">
      <w:pPr>
        <w:widowControl w:val="0"/>
        <w:rPr>
          <w:rFonts w:hint="eastAsia" w:ascii="仿宋" w:eastAsia="仿宋" w:cs="仿宋"/>
          <w:b/>
          <w:bCs/>
          <w:color w:val="767171" w:themeColor="background2" w:themeShade="80"/>
          <w:sz w:val="28"/>
          <w:szCs w:val="28"/>
          <w:lang w:val="en-US" w:eastAsia="zh-CN"/>
        </w:rPr>
      </w:pPr>
    </w:p>
    <w:p w14:paraId="64D2FF4B">
      <w:pPr>
        <w:widowControl w:val="0"/>
        <w:rPr>
          <w:rFonts w:hint="eastAsia" w:ascii="仿宋" w:eastAsia="仿宋" w:cs="仿宋"/>
          <w:b/>
          <w:bCs/>
          <w:color w:val="767171" w:themeColor="background2" w:themeShade="80"/>
          <w:sz w:val="28"/>
          <w:szCs w:val="28"/>
          <w:lang w:val="en-US" w:eastAsia="zh-CN"/>
        </w:rPr>
      </w:pPr>
    </w:p>
    <w:p w14:paraId="3BE248B1">
      <w:pPr>
        <w:widowControl w:val="0"/>
        <w:rPr>
          <w:rFonts w:hint="eastAsia" w:ascii="仿宋" w:eastAsia="仿宋" w:cs="仿宋"/>
          <w:b/>
          <w:bCs/>
          <w:color w:val="767171" w:themeColor="background2" w:themeShade="80"/>
          <w:sz w:val="28"/>
          <w:szCs w:val="28"/>
          <w:lang w:val="en-US" w:eastAsia="zh-CN"/>
        </w:rPr>
      </w:pPr>
    </w:p>
    <w:p w14:paraId="4E47CA6E">
      <w:pPr>
        <w:widowControl w:val="0"/>
        <w:rPr>
          <w:rFonts w:hint="eastAsia" w:ascii="仿宋" w:eastAsia="仿宋" w:cs="仿宋"/>
          <w:b/>
          <w:bCs/>
          <w:color w:val="767171" w:themeColor="background2" w:themeShade="80"/>
          <w:sz w:val="28"/>
          <w:szCs w:val="28"/>
          <w:lang w:val="en-US" w:eastAsia="zh-CN"/>
        </w:rPr>
      </w:pPr>
    </w:p>
    <w:p w14:paraId="61244282"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1D722E8-1C23-4801-9CFF-EFBF10BF118B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3E39A90E-3012-4B64-B8F0-CD59AF4D8DFB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C8182876-42CC-4148-8366-F68C08D48F5F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04E380C0-E249-452B-A8D7-F5AE5BE586B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D76F0556-27BF-4CCE-9FD8-D9A56A8AA33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0AC58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58C8E4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758C8E4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0E4067"/>
    <w:rsid w:val="00BA7CA7"/>
    <w:rsid w:val="01057174"/>
    <w:rsid w:val="012D0479"/>
    <w:rsid w:val="0183453D"/>
    <w:rsid w:val="01FD7E4B"/>
    <w:rsid w:val="02145195"/>
    <w:rsid w:val="023A109F"/>
    <w:rsid w:val="03334D35"/>
    <w:rsid w:val="03E70DB3"/>
    <w:rsid w:val="048B7990"/>
    <w:rsid w:val="04AC716D"/>
    <w:rsid w:val="05FB0B46"/>
    <w:rsid w:val="064A73D7"/>
    <w:rsid w:val="067601CC"/>
    <w:rsid w:val="08283748"/>
    <w:rsid w:val="08F16230"/>
    <w:rsid w:val="097C7C49"/>
    <w:rsid w:val="09EE3789"/>
    <w:rsid w:val="0A381D41"/>
    <w:rsid w:val="0A4F320E"/>
    <w:rsid w:val="0A89120E"/>
    <w:rsid w:val="0AD33E3F"/>
    <w:rsid w:val="0AD96F7B"/>
    <w:rsid w:val="0B7218AA"/>
    <w:rsid w:val="0BAA09FA"/>
    <w:rsid w:val="0BAF6137"/>
    <w:rsid w:val="0D1F15BD"/>
    <w:rsid w:val="0E286250"/>
    <w:rsid w:val="0E741495"/>
    <w:rsid w:val="0E8C2C83"/>
    <w:rsid w:val="0EEC1973"/>
    <w:rsid w:val="0EFB5E46"/>
    <w:rsid w:val="0F704352"/>
    <w:rsid w:val="10AB4F16"/>
    <w:rsid w:val="11CA1794"/>
    <w:rsid w:val="124A70DD"/>
    <w:rsid w:val="13A9398F"/>
    <w:rsid w:val="144933C4"/>
    <w:rsid w:val="146855F8"/>
    <w:rsid w:val="14CC2162"/>
    <w:rsid w:val="15853F88"/>
    <w:rsid w:val="15EC4007"/>
    <w:rsid w:val="15EF58A5"/>
    <w:rsid w:val="17321EED"/>
    <w:rsid w:val="173B3498"/>
    <w:rsid w:val="17CD1C16"/>
    <w:rsid w:val="181276B9"/>
    <w:rsid w:val="1A002777"/>
    <w:rsid w:val="1ACC4407"/>
    <w:rsid w:val="1B4004BB"/>
    <w:rsid w:val="1B866CAC"/>
    <w:rsid w:val="1CE4012E"/>
    <w:rsid w:val="1D4604A0"/>
    <w:rsid w:val="2036405D"/>
    <w:rsid w:val="20474C5B"/>
    <w:rsid w:val="206F7D0E"/>
    <w:rsid w:val="211803A6"/>
    <w:rsid w:val="217D46AD"/>
    <w:rsid w:val="22582CDC"/>
    <w:rsid w:val="22A31EF1"/>
    <w:rsid w:val="22AA14D2"/>
    <w:rsid w:val="22CA56D0"/>
    <w:rsid w:val="22F369D5"/>
    <w:rsid w:val="23735D67"/>
    <w:rsid w:val="24082954"/>
    <w:rsid w:val="24455956"/>
    <w:rsid w:val="246B6A3F"/>
    <w:rsid w:val="25E42F4C"/>
    <w:rsid w:val="267E514F"/>
    <w:rsid w:val="277D0F63"/>
    <w:rsid w:val="29622B06"/>
    <w:rsid w:val="29B33362"/>
    <w:rsid w:val="2A5266D7"/>
    <w:rsid w:val="2AA0005F"/>
    <w:rsid w:val="2B5244B4"/>
    <w:rsid w:val="2BAD5B8F"/>
    <w:rsid w:val="2C892158"/>
    <w:rsid w:val="2E400F3C"/>
    <w:rsid w:val="2EDE49DD"/>
    <w:rsid w:val="2F7A3ABF"/>
    <w:rsid w:val="32650F71"/>
    <w:rsid w:val="32676A97"/>
    <w:rsid w:val="32785148"/>
    <w:rsid w:val="339E473B"/>
    <w:rsid w:val="33CF0D98"/>
    <w:rsid w:val="34B80AF4"/>
    <w:rsid w:val="34CD4317"/>
    <w:rsid w:val="352E7D40"/>
    <w:rsid w:val="355B0222"/>
    <w:rsid w:val="357065AB"/>
    <w:rsid w:val="35D95EFE"/>
    <w:rsid w:val="35F76384"/>
    <w:rsid w:val="362A0508"/>
    <w:rsid w:val="37011057"/>
    <w:rsid w:val="37024FE0"/>
    <w:rsid w:val="37977E1F"/>
    <w:rsid w:val="38591578"/>
    <w:rsid w:val="38E075A3"/>
    <w:rsid w:val="391D3F6D"/>
    <w:rsid w:val="3AE25855"/>
    <w:rsid w:val="3B0532F1"/>
    <w:rsid w:val="3CFA13BA"/>
    <w:rsid w:val="3D0221DE"/>
    <w:rsid w:val="3D332398"/>
    <w:rsid w:val="3D3954D4"/>
    <w:rsid w:val="3E9B4698"/>
    <w:rsid w:val="3EF23B8C"/>
    <w:rsid w:val="3F3917BB"/>
    <w:rsid w:val="3F577E93"/>
    <w:rsid w:val="3F9133A5"/>
    <w:rsid w:val="40610B7B"/>
    <w:rsid w:val="40F97454"/>
    <w:rsid w:val="413761CE"/>
    <w:rsid w:val="414E27DD"/>
    <w:rsid w:val="41B675BA"/>
    <w:rsid w:val="444C3D3F"/>
    <w:rsid w:val="44F763A1"/>
    <w:rsid w:val="45F214B1"/>
    <w:rsid w:val="46F801AE"/>
    <w:rsid w:val="47A520E4"/>
    <w:rsid w:val="47AF2B7E"/>
    <w:rsid w:val="48621D83"/>
    <w:rsid w:val="493279A7"/>
    <w:rsid w:val="49FD6207"/>
    <w:rsid w:val="4A155CAE"/>
    <w:rsid w:val="4A851D59"/>
    <w:rsid w:val="4AB443EC"/>
    <w:rsid w:val="4AD8632C"/>
    <w:rsid w:val="4CAA5AA7"/>
    <w:rsid w:val="4D4952BF"/>
    <w:rsid w:val="4D5A3970"/>
    <w:rsid w:val="4E9702AC"/>
    <w:rsid w:val="4ED4756F"/>
    <w:rsid w:val="4FBA6948"/>
    <w:rsid w:val="50E52804"/>
    <w:rsid w:val="51E657D3"/>
    <w:rsid w:val="52151C14"/>
    <w:rsid w:val="53234805"/>
    <w:rsid w:val="532540D9"/>
    <w:rsid w:val="53B2326A"/>
    <w:rsid w:val="547846DC"/>
    <w:rsid w:val="5537272A"/>
    <w:rsid w:val="5563538C"/>
    <w:rsid w:val="558772CD"/>
    <w:rsid w:val="58773629"/>
    <w:rsid w:val="599B3347"/>
    <w:rsid w:val="59F64A21"/>
    <w:rsid w:val="5A601E9A"/>
    <w:rsid w:val="5AF076C2"/>
    <w:rsid w:val="5B0E4067"/>
    <w:rsid w:val="5BF705DC"/>
    <w:rsid w:val="5CA50038"/>
    <w:rsid w:val="5D6A6DE3"/>
    <w:rsid w:val="5DA65D35"/>
    <w:rsid w:val="5E062D59"/>
    <w:rsid w:val="5E59557E"/>
    <w:rsid w:val="5E8545C5"/>
    <w:rsid w:val="5E8A5738"/>
    <w:rsid w:val="5EC7698C"/>
    <w:rsid w:val="5FAD7930"/>
    <w:rsid w:val="63B3128D"/>
    <w:rsid w:val="64110BF5"/>
    <w:rsid w:val="64356146"/>
    <w:rsid w:val="64760C38"/>
    <w:rsid w:val="64F97173"/>
    <w:rsid w:val="65F04A1A"/>
    <w:rsid w:val="67F87BB6"/>
    <w:rsid w:val="694A61EF"/>
    <w:rsid w:val="6A2147A0"/>
    <w:rsid w:val="6A843983"/>
    <w:rsid w:val="6A94006A"/>
    <w:rsid w:val="6B256F14"/>
    <w:rsid w:val="6BB5003B"/>
    <w:rsid w:val="6C465394"/>
    <w:rsid w:val="6C4E4249"/>
    <w:rsid w:val="6CB34986"/>
    <w:rsid w:val="6D1B38D0"/>
    <w:rsid w:val="6D282CEC"/>
    <w:rsid w:val="6E5A5127"/>
    <w:rsid w:val="6F4F630E"/>
    <w:rsid w:val="6FA83C70"/>
    <w:rsid w:val="7005466F"/>
    <w:rsid w:val="70741DA4"/>
    <w:rsid w:val="708B7819"/>
    <w:rsid w:val="71265794"/>
    <w:rsid w:val="727644F9"/>
    <w:rsid w:val="7285473C"/>
    <w:rsid w:val="72E90827"/>
    <w:rsid w:val="73970283"/>
    <w:rsid w:val="73A029EA"/>
    <w:rsid w:val="73A12E13"/>
    <w:rsid w:val="749667BC"/>
    <w:rsid w:val="762F50EB"/>
    <w:rsid w:val="76432C97"/>
    <w:rsid w:val="769D0F84"/>
    <w:rsid w:val="76AC673B"/>
    <w:rsid w:val="77AE704A"/>
    <w:rsid w:val="77DC750A"/>
    <w:rsid w:val="77F959B0"/>
    <w:rsid w:val="785E75C1"/>
    <w:rsid w:val="794B2C26"/>
    <w:rsid w:val="79935991"/>
    <w:rsid w:val="7BA75723"/>
    <w:rsid w:val="7BB35E76"/>
    <w:rsid w:val="7BEC38FE"/>
    <w:rsid w:val="7D3E79C1"/>
    <w:rsid w:val="7E553215"/>
    <w:rsid w:val="7EC02D84"/>
    <w:rsid w:val="7F820039"/>
    <w:rsid w:val="7F8E4C30"/>
    <w:rsid w:val="7FF64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1303</Words>
  <Characters>1470</Characters>
  <Lines>0</Lines>
  <Paragraphs>0</Paragraphs>
  <TotalTime>0</TotalTime>
  <ScaleCrop>false</ScaleCrop>
  <LinksUpToDate>false</LinksUpToDate>
  <CharactersWithSpaces>1546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2025-04-18T03:26:00Z</dcterms:created>
  <dc:creator>火焱</dc:creator>
  <cp:lastModifiedBy>火焱</cp:lastModifiedBy>
  <dcterms:modified xsi:type="dcterms:W3CDTF">2025-04-21T11:14:36Z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8010B402308A4D4AA78CD1E7AA943CB2_13</vt:lpwstr>
  </property>
  <property fmtid="{D5CDD505-2E9C-101B-9397-08002B2CF9AE}" pid="4" name="KSOTemplateDocerSaveRecord">
    <vt:lpwstr>eyJoZGlkIjoiMzNmNzU2YzY1NWY5MDVkMzA0ZDUwNDlkMTA5MTgzZGQiLCJ1c2VySWQiOiI1NDk5OTUyNzYifQ==</vt:lpwstr>
  </property>
</Properties>
</file>