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840" w:hanging="840"/>
        <w:jc w:val="left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3</w:t>
      </w:r>
    </w:p>
    <w:p>
      <w:pPr>
        <w:tabs>
          <w:tab w:val="right" w:pos="8730"/>
        </w:tabs>
        <w:spacing w:line="560" w:lineRule="exact"/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全国行业好新闻大赛参评作品推荐表</w:t>
      </w:r>
    </w:p>
    <w:p>
      <w:pPr>
        <w:tabs>
          <w:tab w:val="right" w:pos="8730"/>
        </w:tabs>
        <w:spacing w:line="560" w:lineRule="exact"/>
        <w:jc w:val="center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(音视频新闻访谈、新闻直播)</w:t>
      </w:r>
    </w:p>
    <w:tbl>
      <w:tblPr>
        <w:tblStyle w:val="10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108"/>
        <w:gridCol w:w="3190"/>
        <w:gridCol w:w="1843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09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标题</w:t>
            </w:r>
          </w:p>
        </w:tc>
        <w:tc>
          <w:tcPr>
            <w:tcW w:w="319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“火车站里的年味儿”直播活动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音视频新闻直播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209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08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作者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190" w:type="dxa"/>
            <w:vAlign w:val="center"/>
          </w:tcPr>
          <w:p>
            <w:pPr>
              <w:spacing w:line="260" w:lineRule="exact"/>
              <w:rPr>
                <w:rFonts w:ascii="仿宋_GB2312" w:hAnsi="华文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集体（曹丹、程皓、郭瀛潇、王宇超、南博、郑颖、唐家坤、吕霄光、范文杰等）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2081" w:type="dxa"/>
            <w:vAlign w:val="center"/>
          </w:tcPr>
          <w:p>
            <w:pPr>
              <w:spacing w:line="260" w:lineRule="exac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集体（邓首豪、任思睿、李泓栎、苏凡）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3190" w:type="dxa"/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《人民铁道》报业有限公司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2081" w:type="dxa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11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中国铁路抖音号、快手号、央视频号、微博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刊播频率频道</w:t>
            </w:r>
          </w:p>
        </w:tc>
        <w:tc>
          <w:tcPr>
            <w:tcW w:w="3190" w:type="dxa"/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2081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2023年1月14日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新媒体作品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填报网址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szCs w:val="21"/>
              </w:rPr>
            </w:pPr>
            <w:r>
              <w:fldChar w:fldCharType="begin"/>
            </w:r>
            <w:r>
              <w:instrText xml:space="preserve"> HYPERLINK "https://w.yangshipin.cn/video?type=0&amp;vid=h0000231wmr&amp;ptag=4_2.8.6.23372_wxf" </w:instrText>
            </w:r>
            <w:r>
              <w:fldChar w:fldCharType="separate"/>
            </w:r>
            <w:r>
              <w:rPr>
                <w:rStyle w:val="14"/>
                <w:rFonts w:eastAsia="仿宋"/>
                <w:szCs w:val="21"/>
              </w:rPr>
              <w:t>https://w.yangshipin.cn/video?type=0&amp;vid=h0000231wmr&amp;ptag=4_2.8.6.23372_wxf</w:t>
            </w:r>
            <w:r>
              <w:rPr>
                <w:rStyle w:val="14"/>
                <w:rFonts w:eastAsia="仿宋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exact"/>
          <w:jc w:val="center"/>
        </w:trPr>
        <w:tc>
          <w:tcPr>
            <w:tcW w:w="989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2023年春运，是我国疫情防控进入新阶段后的首个春运，铁路客流大幅回升。1月14日北方小年当天，中国铁路抖音号、快手号、央视频号和微博，联合长三角铁路抖音号、微博和广州铁路抖音号，举办“火车站里的年味”移动端直播活动。直播镜头对准热闹起来的车站，邀请客运人员带着粉丝感受铁路的用心服务，体验平安、有序、温馨的春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exact"/>
          <w:jc w:val="center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222" w:type="dxa"/>
            <w:gridSpan w:val="4"/>
            <w:vAlign w:val="center"/>
          </w:tcPr>
          <w:p>
            <w:pPr>
              <w:spacing w:line="200" w:lineRule="exact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本次直播实现了多个“零”的突破：</w:t>
            </w:r>
          </w:p>
          <w:p>
            <w:pPr>
              <w:spacing w:line="200" w:lineRule="exact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一、首次实现“三地三大站”联合直播</w:t>
            </w:r>
          </w:p>
          <w:p>
            <w:pPr>
              <w:spacing w:line="2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本次直播历史两个小时，北京南站、上海虹桥站、广州南站三地信号同时进入中心后方导播台，实现了三地画面实时切换，是中国铁路视频平台直播活动多地切换的首次尝试。</w:t>
            </w:r>
          </w:p>
          <w:p>
            <w:pPr>
              <w:spacing w:line="200" w:lineRule="exact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二、首次邀请人民铁道评论员参与直播</w:t>
            </w:r>
          </w:p>
          <w:p>
            <w:pPr>
              <w:spacing w:line="200" w:lineRule="exact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次直播首次邀请人民铁道评论员作为主播加入北京南站直播现场，发挥评论员文字语言的优势，为直播内容加分不少，真正做到了媒体人员的创新性融合，反响良好，也为今后的直播活动和短视频拍摄提供了新的思路。</w:t>
            </w:r>
          </w:p>
          <w:p>
            <w:pPr>
              <w:spacing w:line="200" w:lineRule="exact"/>
              <w:ind w:firstLine="360" w:firstLineChars="200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三、直播总观看量首次突破百万</w:t>
            </w:r>
          </w:p>
          <w:p>
            <w:pPr>
              <w:spacing w:line="200" w:lineRule="exact"/>
              <w:ind w:firstLine="360" w:firstLineChars="200"/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次直播中国铁路抖音号、快手号、央视频号和微博号，长三角铁路抖音号、微博号和广州铁路抖音号多平台同步播出，全网累计观看人数高达648.8万人，社会反响热烈，进一步提升了铁路春运形象的认可度和美誉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</w:t>
            </w:r>
          </w:p>
        </w:tc>
        <w:tc>
          <w:tcPr>
            <w:tcW w:w="8222" w:type="dxa"/>
            <w:gridSpan w:val="4"/>
          </w:tcPr>
          <w:p>
            <w:pPr>
              <w:spacing w:line="360" w:lineRule="exact"/>
              <w:rPr>
                <w:rFonts w:hint="eastAsia" w:ascii="华文中宋" w:hAnsi="华文中宋" w:eastAsia="华文中宋"/>
                <w:spacing w:val="-2"/>
                <w:sz w:val="28"/>
              </w:rPr>
            </w:pPr>
          </w:p>
          <w:p>
            <w:pPr>
              <w:spacing w:line="360" w:lineRule="exact"/>
              <w:ind w:firstLine="3864" w:firstLineChars="1400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2024年   月   日</w:t>
            </w:r>
          </w:p>
        </w:tc>
      </w:tr>
    </w:tbl>
    <w:p>
      <w:pPr>
        <w:spacing w:after="100" w:afterAutospacing="1"/>
        <w:rPr>
          <w:rFonts w:ascii="楷体" w:hAnsi="楷体" w:eastAsia="楷体"/>
          <w:b/>
          <w:color w:val="000000" w:themeColor="text1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18" w:bottom="1021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125975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Y0OGU4ZWEzYTFhZTdkYTA1MWQyMDVhMzA0ODI5NDYifQ=="/>
  </w:docVars>
  <w:rsids>
    <w:rsidRoot w:val="00172A27"/>
    <w:rsid w:val="00000EF6"/>
    <w:rsid w:val="00000FF6"/>
    <w:rsid w:val="00002C3B"/>
    <w:rsid w:val="00010AC7"/>
    <w:rsid w:val="00017499"/>
    <w:rsid w:val="0002326C"/>
    <w:rsid w:val="0002429E"/>
    <w:rsid w:val="000317DD"/>
    <w:rsid w:val="0005281C"/>
    <w:rsid w:val="0006079C"/>
    <w:rsid w:val="00072946"/>
    <w:rsid w:val="00074D57"/>
    <w:rsid w:val="00092B14"/>
    <w:rsid w:val="000A13E7"/>
    <w:rsid w:val="000B2703"/>
    <w:rsid w:val="000B501A"/>
    <w:rsid w:val="000B7BCB"/>
    <w:rsid w:val="000C7140"/>
    <w:rsid w:val="000D6010"/>
    <w:rsid w:val="000D7172"/>
    <w:rsid w:val="000E0AC9"/>
    <w:rsid w:val="000E1211"/>
    <w:rsid w:val="000E1B6D"/>
    <w:rsid w:val="000E20E8"/>
    <w:rsid w:val="000E5035"/>
    <w:rsid w:val="000F1917"/>
    <w:rsid w:val="000F2A34"/>
    <w:rsid w:val="000F5639"/>
    <w:rsid w:val="000F5FAE"/>
    <w:rsid w:val="000F67DB"/>
    <w:rsid w:val="00100793"/>
    <w:rsid w:val="00121C38"/>
    <w:rsid w:val="0013057A"/>
    <w:rsid w:val="001360ED"/>
    <w:rsid w:val="00140D8C"/>
    <w:rsid w:val="00141EEC"/>
    <w:rsid w:val="00160CDE"/>
    <w:rsid w:val="00162488"/>
    <w:rsid w:val="001636FA"/>
    <w:rsid w:val="00172A27"/>
    <w:rsid w:val="00173846"/>
    <w:rsid w:val="00180422"/>
    <w:rsid w:val="00180BEB"/>
    <w:rsid w:val="00181F5C"/>
    <w:rsid w:val="00181FC5"/>
    <w:rsid w:val="0019027D"/>
    <w:rsid w:val="001B477B"/>
    <w:rsid w:val="001B5904"/>
    <w:rsid w:val="001B59C4"/>
    <w:rsid w:val="001D6B85"/>
    <w:rsid w:val="001F1847"/>
    <w:rsid w:val="002002C5"/>
    <w:rsid w:val="002033FB"/>
    <w:rsid w:val="00203B53"/>
    <w:rsid w:val="00207BF5"/>
    <w:rsid w:val="00210D59"/>
    <w:rsid w:val="002113DF"/>
    <w:rsid w:val="002117DA"/>
    <w:rsid w:val="00211A32"/>
    <w:rsid w:val="00222730"/>
    <w:rsid w:val="00230A73"/>
    <w:rsid w:val="00232F05"/>
    <w:rsid w:val="00232F3C"/>
    <w:rsid w:val="00242B88"/>
    <w:rsid w:val="002464B6"/>
    <w:rsid w:val="00266294"/>
    <w:rsid w:val="0027065E"/>
    <w:rsid w:val="00281FF6"/>
    <w:rsid w:val="00290BCD"/>
    <w:rsid w:val="002942D2"/>
    <w:rsid w:val="002A1E40"/>
    <w:rsid w:val="002B3C9F"/>
    <w:rsid w:val="002C567C"/>
    <w:rsid w:val="002C791C"/>
    <w:rsid w:val="002D52CB"/>
    <w:rsid w:val="002D6003"/>
    <w:rsid w:val="002D7E95"/>
    <w:rsid w:val="002E603E"/>
    <w:rsid w:val="002E700D"/>
    <w:rsid w:val="002F0029"/>
    <w:rsid w:val="002F3ECC"/>
    <w:rsid w:val="002F4A1A"/>
    <w:rsid w:val="002F56F6"/>
    <w:rsid w:val="003056AB"/>
    <w:rsid w:val="00317D22"/>
    <w:rsid w:val="003208EB"/>
    <w:rsid w:val="0032137F"/>
    <w:rsid w:val="0032156D"/>
    <w:rsid w:val="003268C3"/>
    <w:rsid w:val="00330A12"/>
    <w:rsid w:val="00332971"/>
    <w:rsid w:val="00335AD1"/>
    <w:rsid w:val="003360CD"/>
    <w:rsid w:val="00344EF9"/>
    <w:rsid w:val="00346651"/>
    <w:rsid w:val="00351A3E"/>
    <w:rsid w:val="0035568C"/>
    <w:rsid w:val="00360225"/>
    <w:rsid w:val="00360585"/>
    <w:rsid w:val="00362EFF"/>
    <w:rsid w:val="003633A7"/>
    <w:rsid w:val="003635D9"/>
    <w:rsid w:val="003667B7"/>
    <w:rsid w:val="00366C89"/>
    <w:rsid w:val="00367BDE"/>
    <w:rsid w:val="003725AF"/>
    <w:rsid w:val="00377B56"/>
    <w:rsid w:val="00377B89"/>
    <w:rsid w:val="00380071"/>
    <w:rsid w:val="003831E8"/>
    <w:rsid w:val="0038554F"/>
    <w:rsid w:val="00385570"/>
    <w:rsid w:val="00386812"/>
    <w:rsid w:val="003875C1"/>
    <w:rsid w:val="003A72EE"/>
    <w:rsid w:val="003A7323"/>
    <w:rsid w:val="003B3D7F"/>
    <w:rsid w:val="003B5E52"/>
    <w:rsid w:val="003C2243"/>
    <w:rsid w:val="003D1BCE"/>
    <w:rsid w:val="003D3519"/>
    <w:rsid w:val="003D75A5"/>
    <w:rsid w:val="003E1877"/>
    <w:rsid w:val="003E640A"/>
    <w:rsid w:val="003F0B7A"/>
    <w:rsid w:val="003F19B3"/>
    <w:rsid w:val="003F2AF6"/>
    <w:rsid w:val="003F352F"/>
    <w:rsid w:val="003F3F8D"/>
    <w:rsid w:val="003F7C46"/>
    <w:rsid w:val="0040383A"/>
    <w:rsid w:val="00407906"/>
    <w:rsid w:val="00413E1A"/>
    <w:rsid w:val="00423A3F"/>
    <w:rsid w:val="00423BFC"/>
    <w:rsid w:val="004301B1"/>
    <w:rsid w:val="004338F6"/>
    <w:rsid w:val="0043391A"/>
    <w:rsid w:val="00442398"/>
    <w:rsid w:val="00450562"/>
    <w:rsid w:val="00451A41"/>
    <w:rsid w:val="00452081"/>
    <w:rsid w:val="00455185"/>
    <w:rsid w:val="004635C0"/>
    <w:rsid w:val="00475A07"/>
    <w:rsid w:val="00477E69"/>
    <w:rsid w:val="00483DD4"/>
    <w:rsid w:val="00494CC5"/>
    <w:rsid w:val="004A2422"/>
    <w:rsid w:val="004A3C81"/>
    <w:rsid w:val="004B1704"/>
    <w:rsid w:val="004B7CA4"/>
    <w:rsid w:val="004C0BBD"/>
    <w:rsid w:val="004C3D86"/>
    <w:rsid w:val="004C4236"/>
    <w:rsid w:val="004D4DF7"/>
    <w:rsid w:val="00500802"/>
    <w:rsid w:val="005031E9"/>
    <w:rsid w:val="0052575C"/>
    <w:rsid w:val="00531302"/>
    <w:rsid w:val="00532F21"/>
    <w:rsid w:val="0053763A"/>
    <w:rsid w:val="005409F7"/>
    <w:rsid w:val="005467D3"/>
    <w:rsid w:val="00550522"/>
    <w:rsid w:val="00565A4D"/>
    <w:rsid w:val="00571E57"/>
    <w:rsid w:val="0058193F"/>
    <w:rsid w:val="00585D06"/>
    <w:rsid w:val="00591127"/>
    <w:rsid w:val="005919B2"/>
    <w:rsid w:val="005A11B9"/>
    <w:rsid w:val="005A5EA3"/>
    <w:rsid w:val="005B3252"/>
    <w:rsid w:val="005B4701"/>
    <w:rsid w:val="005C09CF"/>
    <w:rsid w:val="005C0C48"/>
    <w:rsid w:val="005D2CEA"/>
    <w:rsid w:val="005E165B"/>
    <w:rsid w:val="00606612"/>
    <w:rsid w:val="00607141"/>
    <w:rsid w:val="00607504"/>
    <w:rsid w:val="0061461D"/>
    <w:rsid w:val="00622B6D"/>
    <w:rsid w:val="00625317"/>
    <w:rsid w:val="00627646"/>
    <w:rsid w:val="00630D06"/>
    <w:rsid w:val="0063178E"/>
    <w:rsid w:val="00632370"/>
    <w:rsid w:val="00632BD5"/>
    <w:rsid w:val="00635740"/>
    <w:rsid w:val="00637C24"/>
    <w:rsid w:val="00643948"/>
    <w:rsid w:val="00653875"/>
    <w:rsid w:val="00665D31"/>
    <w:rsid w:val="00675FDA"/>
    <w:rsid w:val="006777BD"/>
    <w:rsid w:val="00687EA2"/>
    <w:rsid w:val="00693817"/>
    <w:rsid w:val="00694BEC"/>
    <w:rsid w:val="006A2CE2"/>
    <w:rsid w:val="006A41AB"/>
    <w:rsid w:val="006B5B33"/>
    <w:rsid w:val="006C15B9"/>
    <w:rsid w:val="006C3C50"/>
    <w:rsid w:val="006D2CCD"/>
    <w:rsid w:val="006E37F8"/>
    <w:rsid w:val="006F41C6"/>
    <w:rsid w:val="0070325E"/>
    <w:rsid w:val="007175CA"/>
    <w:rsid w:val="00720A83"/>
    <w:rsid w:val="0073426A"/>
    <w:rsid w:val="00734B17"/>
    <w:rsid w:val="007410AD"/>
    <w:rsid w:val="00757E20"/>
    <w:rsid w:val="007603C5"/>
    <w:rsid w:val="007713EA"/>
    <w:rsid w:val="007724A9"/>
    <w:rsid w:val="00774C48"/>
    <w:rsid w:val="00780311"/>
    <w:rsid w:val="0078196F"/>
    <w:rsid w:val="0078783B"/>
    <w:rsid w:val="00791488"/>
    <w:rsid w:val="007B4D93"/>
    <w:rsid w:val="007B7750"/>
    <w:rsid w:val="007D43FA"/>
    <w:rsid w:val="007D6D9E"/>
    <w:rsid w:val="007F1766"/>
    <w:rsid w:val="00806FD2"/>
    <w:rsid w:val="00807CAB"/>
    <w:rsid w:val="00810033"/>
    <w:rsid w:val="00810F6F"/>
    <w:rsid w:val="0081344D"/>
    <w:rsid w:val="00832F52"/>
    <w:rsid w:val="00843A5C"/>
    <w:rsid w:val="00843D0D"/>
    <w:rsid w:val="0085259B"/>
    <w:rsid w:val="00856BC8"/>
    <w:rsid w:val="00861B14"/>
    <w:rsid w:val="00870FBD"/>
    <w:rsid w:val="00880742"/>
    <w:rsid w:val="00881589"/>
    <w:rsid w:val="00884676"/>
    <w:rsid w:val="00884EA5"/>
    <w:rsid w:val="00887194"/>
    <w:rsid w:val="008920EB"/>
    <w:rsid w:val="00892999"/>
    <w:rsid w:val="00893E58"/>
    <w:rsid w:val="0089588E"/>
    <w:rsid w:val="008A0949"/>
    <w:rsid w:val="008A5278"/>
    <w:rsid w:val="008B0362"/>
    <w:rsid w:val="008B4FAE"/>
    <w:rsid w:val="008D2984"/>
    <w:rsid w:val="008D3496"/>
    <w:rsid w:val="008D5AD3"/>
    <w:rsid w:val="008D6982"/>
    <w:rsid w:val="008E6B53"/>
    <w:rsid w:val="008F2091"/>
    <w:rsid w:val="009007BC"/>
    <w:rsid w:val="0090109C"/>
    <w:rsid w:val="009029C4"/>
    <w:rsid w:val="00902EC2"/>
    <w:rsid w:val="009077EB"/>
    <w:rsid w:val="009111D7"/>
    <w:rsid w:val="009245A9"/>
    <w:rsid w:val="009302AB"/>
    <w:rsid w:val="009424DD"/>
    <w:rsid w:val="00952C98"/>
    <w:rsid w:val="009619AD"/>
    <w:rsid w:val="00965BF5"/>
    <w:rsid w:val="00970304"/>
    <w:rsid w:val="00974DDE"/>
    <w:rsid w:val="009755C8"/>
    <w:rsid w:val="00976E65"/>
    <w:rsid w:val="00980C4D"/>
    <w:rsid w:val="009945FE"/>
    <w:rsid w:val="00996B79"/>
    <w:rsid w:val="009A4A1D"/>
    <w:rsid w:val="009B3A27"/>
    <w:rsid w:val="009C1AE4"/>
    <w:rsid w:val="009D1757"/>
    <w:rsid w:val="009D44A0"/>
    <w:rsid w:val="009D65EA"/>
    <w:rsid w:val="009D7EC9"/>
    <w:rsid w:val="009E3CD8"/>
    <w:rsid w:val="009E447C"/>
    <w:rsid w:val="009E61F7"/>
    <w:rsid w:val="009F3516"/>
    <w:rsid w:val="009F59DB"/>
    <w:rsid w:val="009F6E5A"/>
    <w:rsid w:val="00A0153D"/>
    <w:rsid w:val="00A0637F"/>
    <w:rsid w:val="00A0697A"/>
    <w:rsid w:val="00A06EBA"/>
    <w:rsid w:val="00A16C75"/>
    <w:rsid w:val="00A30E2F"/>
    <w:rsid w:val="00A32E3F"/>
    <w:rsid w:val="00A42CC1"/>
    <w:rsid w:val="00A43CB0"/>
    <w:rsid w:val="00A47E71"/>
    <w:rsid w:val="00A61181"/>
    <w:rsid w:val="00A677A2"/>
    <w:rsid w:val="00A72076"/>
    <w:rsid w:val="00A759BB"/>
    <w:rsid w:val="00A76FE5"/>
    <w:rsid w:val="00A80FB7"/>
    <w:rsid w:val="00A84DD6"/>
    <w:rsid w:val="00A85836"/>
    <w:rsid w:val="00A862A0"/>
    <w:rsid w:val="00AB38D8"/>
    <w:rsid w:val="00AC0E26"/>
    <w:rsid w:val="00AC6584"/>
    <w:rsid w:val="00AD0789"/>
    <w:rsid w:val="00AE36A4"/>
    <w:rsid w:val="00AE52CD"/>
    <w:rsid w:val="00AE71E5"/>
    <w:rsid w:val="00AF0A37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42CB"/>
    <w:rsid w:val="00B27EBE"/>
    <w:rsid w:val="00B314D9"/>
    <w:rsid w:val="00B35FB3"/>
    <w:rsid w:val="00B4524A"/>
    <w:rsid w:val="00B45298"/>
    <w:rsid w:val="00B45AF6"/>
    <w:rsid w:val="00B52201"/>
    <w:rsid w:val="00B55742"/>
    <w:rsid w:val="00B5653F"/>
    <w:rsid w:val="00B56D67"/>
    <w:rsid w:val="00B56E7A"/>
    <w:rsid w:val="00B572B5"/>
    <w:rsid w:val="00B76C56"/>
    <w:rsid w:val="00B7772E"/>
    <w:rsid w:val="00B7773C"/>
    <w:rsid w:val="00B85B2F"/>
    <w:rsid w:val="00B92CDE"/>
    <w:rsid w:val="00B97685"/>
    <w:rsid w:val="00BA0558"/>
    <w:rsid w:val="00BA558F"/>
    <w:rsid w:val="00BA6C8F"/>
    <w:rsid w:val="00BA7D73"/>
    <w:rsid w:val="00BA7F59"/>
    <w:rsid w:val="00BC724F"/>
    <w:rsid w:val="00BD742A"/>
    <w:rsid w:val="00BE6456"/>
    <w:rsid w:val="00BF1F90"/>
    <w:rsid w:val="00BF4CA7"/>
    <w:rsid w:val="00BF537F"/>
    <w:rsid w:val="00BF5455"/>
    <w:rsid w:val="00BF6121"/>
    <w:rsid w:val="00C02E00"/>
    <w:rsid w:val="00C07036"/>
    <w:rsid w:val="00C10630"/>
    <w:rsid w:val="00C11756"/>
    <w:rsid w:val="00C203DB"/>
    <w:rsid w:val="00C22060"/>
    <w:rsid w:val="00C235A3"/>
    <w:rsid w:val="00C3106A"/>
    <w:rsid w:val="00C42098"/>
    <w:rsid w:val="00C4254C"/>
    <w:rsid w:val="00C523E9"/>
    <w:rsid w:val="00C53834"/>
    <w:rsid w:val="00C61A5F"/>
    <w:rsid w:val="00C62430"/>
    <w:rsid w:val="00C62E60"/>
    <w:rsid w:val="00C70321"/>
    <w:rsid w:val="00C72B44"/>
    <w:rsid w:val="00C7609D"/>
    <w:rsid w:val="00C83C69"/>
    <w:rsid w:val="00C85C8D"/>
    <w:rsid w:val="00C862DD"/>
    <w:rsid w:val="00C923D7"/>
    <w:rsid w:val="00CA02AB"/>
    <w:rsid w:val="00CA1164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28F5"/>
    <w:rsid w:val="00CC34BD"/>
    <w:rsid w:val="00CC4626"/>
    <w:rsid w:val="00CC627D"/>
    <w:rsid w:val="00CC6D51"/>
    <w:rsid w:val="00CD031F"/>
    <w:rsid w:val="00CD6F43"/>
    <w:rsid w:val="00CE149A"/>
    <w:rsid w:val="00CE3AC7"/>
    <w:rsid w:val="00CF33A4"/>
    <w:rsid w:val="00CF7C26"/>
    <w:rsid w:val="00D042EE"/>
    <w:rsid w:val="00D1735D"/>
    <w:rsid w:val="00D20503"/>
    <w:rsid w:val="00D20CD7"/>
    <w:rsid w:val="00D32312"/>
    <w:rsid w:val="00D37BD6"/>
    <w:rsid w:val="00D40B19"/>
    <w:rsid w:val="00D454A9"/>
    <w:rsid w:val="00D53483"/>
    <w:rsid w:val="00D547BA"/>
    <w:rsid w:val="00D57BF8"/>
    <w:rsid w:val="00D6130D"/>
    <w:rsid w:val="00D82B6C"/>
    <w:rsid w:val="00D90114"/>
    <w:rsid w:val="00DA15BE"/>
    <w:rsid w:val="00DA7064"/>
    <w:rsid w:val="00DB06C8"/>
    <w:rsid w:val="00DB6F1C"/>
    <w:rsid w:val="00DB7329"/>
    <w:rsid w:val="00DC4F96"/>
    <w:rsid w:val="00DD352E"/>
    <w:rsid w:val="00DD4507"/>
    <w:rsid w:val="00DD46F5"/>
    <w:rsid w:val="00DD647C"/>
    <w:rsid w:val="00DE4CD8"/>
    <w:rsid w:val="00DF27A0"/>
    <w:rsid w:val="00E0079A"/>
    <w:rsid w:val="00E01CBD"/>
    <w:rsid w:val="00E120EC"/>
    <w:rsid w:val="00E1336A"/>
    <w:rsid w:val="00E139A6"/>
    <w:rsid w:val="00E14397"/>
    <w:rsid w:val="00E21036"/>
    <w:rsid w:val="00E21A75"/>
    <w:rsid w:val="00E24727"/>
    <w:rsid w:val="00E25BB6"/>
    <w:rsid w:val="00E310D3"/>
    <w:rsid w:val="00E36E7C"/>
    <w:rsid w:val="00E43743"/>
    <w:rsid w:val="00E43D68"/>
    <w:rsid w:val="00E44239"/>
    <w:rsid w:val="00E4639A"/>
    <w:rsid w:val="00E5432F"/>
    <w:rsid w:val="00E5678D"/>
    <w:rsid w:val="00E60F07"/>
    <w:rsid w:val="00E64C86"/>
    <w:rsid w:val="00E65ACC"/>
    <w:rsid w:val="00E66CAD"/>
    <w:rsid w:val="00E70CCD"/>
    <w:rsid w:val="00E714CD"/>
    <w:rsid w:val="00E775F5"/>
    <w:rsid w:val="00E812F3"/>
    <w:rsid w:val="00E90222"/>
    <w:rsid w:val="00E955CF"/>
    <w:rsid w:val="00E97086"/>
    <w:rsid w:val="00EA5955"/>
    <w:rsid w:val="00EB1DDF"/>
    <w:rsid w:val="00EB212C"/>
    <w:rsid w:val="00EB799E"/>
    <w:rsid w:val="00ED42D7"/>
    <w:rsid w:val="00ED6D74"/>
    <w:rsid w:val="00EE1A3B"/>
    <w:rsid w:val="00EF43DF"/>
    <w:rsid w:val="00EF5408"/>
    <w:rsid w:val="00F02111"/>
    <w:rsid w:val="00F02988"/>
    <w:rsid w:val="00F1261F"/>
    <w:rsid w:val="00F147F8"/>
    <w:rsid w:val="00F1492C"/>
    <w:rsid w:val="00F261E9"/>
    <w:rsid w:val="00F262A9"/>
    <w:rsid w:val="00F40B46"/>
    <w:rsid w:val="00F43BCB"/>
    <w:rsid w:val="00F45861"/>
    <w:rsid w:val="00F53362"/>
    <w:rsid w:val="00F56E3E"/>
    <w:rsid w:val="00F57914"/>
    <w:rsid w:val="00F74C21"/>
    <w:rsid w:val="00F75205"/>
    <w:rsid w:val="00F80B2D"/>
    <w:rsid w:val="00F9003D"/>
    <w:rsid w:val="00F94175"/>
    <w:rsid w:val="00F95ACC"/>
    <w:rsid w:val="00F96EC0"/>
    <w:rsid w:val="00FA2505"/>
    <w:rsid w:val="00FA3D67"/>
    <w:rsid w:val="00FA4B6F"/>
    <w:rsid w:val="00FB1105"/>
    <w:rsid w:val="00FB2D85"/>
    <w:rsid w:val="00FB62C7"/>
    <w:rsid w:val="00FC1C0E"/>
    <w:rsid w:val="00FC6C7B"/>
    <w:rsid w:val="00FD0466"/>
    <w:rsid w:val="00FD6250"/>
    <w:rsid w:val="00FF0637"/>
    <w:rsid w:val="00FF386A"/>
    <w:rsid w:val="00FF6ACF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5DB2FC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7B358F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3A116C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981A0C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BE67E19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ind w:left="759"/>
      <w:outlineLvl w:val="0"/>
    </w:pPr>
    <w:rPr>
      <w:rFonts w:ascii="楷体" w:hAnsi="楷体" w:eastAsia="楷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15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Body Text"/>
    <w:basedOn w:val="1"/>
    <w:qFormat/>
    <w:uiPriority w:val="1"/>
    <w:pPr>
      <w:spacing w:before="31"/>
      <w:ind w:left="118"/>
    </w:pPr>
    <w:rPr>
      <w:rFonts w:ascii="仿宋" w:hAnsi="仿宋" w:eastAsia="仿宋"/>
      <w:sz w:val="32"/>
      <w:szCs w:val="32"/>
    </w:rPr>
  </w:style>
  <w:style w:type="paragraph" w:styleId="6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5">
    <w:name w:val="正文文本 3 Char"/>
    <w:basedOn w:val="12"/>
    <w:link w:val="4"/>
    <w:autoRedefine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6">
    <w:name w:val="批注框文本 Char"/>
    <w:basedOn w:val="12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 Char9 Char Char"/>
    <w:basedOn w:val="1"/>
    <w:autoRedefine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8">
    <w:name w:val="页眉 Char"/>
    <w:basedOn w:val="12"/>
    <w:link w:val="8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2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Table Paragraph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1">
    <w:name w:val="Default"/>
    <w:autoRedefine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6159-5F40-4FB0-83E2-D2283139E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162</Words>
  <Characters>930</Characters>
  <Lines>7</Lines>
  <Paragraphs>2</Paragraphs>
  <TotalTime>1187</TotalTime>
  <ScaleCrop>false</ScaleCrop>
  <LinksUpToDate>false</LinksUpToDate>
  <CharactersWithSpaces>1090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2018-02-28T02:24:00Z</dcterms:created>
  <dc:creator>2012</dc:creator>
  <cp:lastModifiedBy>火焱</cp:lastModifiedBy>
  <cp:lastPrinted>2023-02-20T02:55:00Z</cp:lastPrinted>
  <dcterms:modified xsi:type="dcterms:W3CDTF">2024-04-07T09:41:48Z</dcterms:modified>
  <cp:revision>1434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CA27CE4C31DA4009ADE2F1562C6FEC18_12</vt:lpwstr>
  </property>
</Properties>
</file>