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仿宋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仿宋"/>
          <w:kern w:val="0"/>
          <w:sz w:val="30"/>
          <w:szCs w:val="30"/>
          <w:lang w:bidi="ar"/>
        </w:rPr>
        <w:t>参 会 回 执</w:t>
      </w:r>
    </w:p>
    <w:tbl>
      <w:tblPr>
        <w:tblStyle w:val="4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843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仿宋"/>
                <w:kern w:val="0"/>
                <w:sz w:val="30"/>
                <w:szCs w:val="30"/>
                <w:lang w:bidi="ar"/>
              </w:rPr>
              <w:t xml:space="preserve">单 </w:t>
            </w:r>
            <w:r>
              <w:rPr>
                <w:rFonts w:ascii="黑体" w:hAnsi="黑体" w:eastAsia="黑体" w:cs="仿宋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hint="eastAsia" w:ascii="黑体" w:hAnsi="黑体" w:eastAsia="黑体" w:cs="仿宋"/>
                <w:kern w:val="0"/>
                <w:sz w:val="30"/>
                <w:szCs w:val="30"/>
                <w:lang w:bidi="ar"/>
              </w:rPr>
              <w:t>位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仿宋"/>
                <w:kern w:val="0"/>
                <w:sz w:val="30"/>
                <w:szCs w:val="30"/>
                <w:lang w:bidi="ar"/>
              </w:rPr>
              <w:t>姓 名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仿宋"/>
                <w:kern w:val="0"/>
                <w:sz w:val="30"/>
                <w:szCs w:val="30"/>
                <w:lang w:bidi="ar"/>
              </w:rPr>
              <w:t>职 务</w:t>
            </w:r>
          </w:p>
        </w:tc>
        <w:tc>
          <w:tcPr>
            <w:tcW w:w="2693" w:type="dxa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仿宋"/>
                <w:kern w:val="0"/>
                <w:sz w:val="30"/>
                <w:szCs w:val="30"/>
                <w:lang w:bidi="ar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693" w:type="dxa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693" w:type="dxa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30"/>
                <w:szCs w:val="30"/>
                <w:lang w:bidi="ar"/>
              </w:rPr>
            </w:pPr>
          </w:p>
        </w:tc>
      </w:tr>
    </w:tbl>
    <w:p>
      <w:pPr>
        <w:widowControl/>
        <w:jc w:val="center"/>
        <w:rPr>
          <w:rFonts w:ascii="黑体" w:hAnsi="黑体" w:eastAsia="黑体" w:cs="仿宋"/>
          <w:kern w:val="0"/>
          <w:sz w:val="30"/>
          <w:szCs w:val="30"/>
          <w:lang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5135945"/>
      <w:docPartObj>
        <w:docPartGallery w:val="autotext"/>
      </w:docPartObj>
    </w:sdtPr>
    <w:sdtEndPr>
      <w:rPr>
        <w:sz w:val="22"/>
        <w:szCs w:val="22"/>
      </w:rPr>
    </w:sdtEndPr>
    <w:sdtContent>
      <w:p>
        <w:pPr>
          <w:pStyle w:val="2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  <w:lang w:val="zh-CN"/>
          </w:rPr>
          <w:t>2</w:t>
        </w:r>
        <w:r>
          <w:rPr>
            <w:sz w:val="22"/>
            <w:szCs w:val="2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jBkZDY5MTcyM2NlZjYzNzBmNWYxOTAyZWU4ZDMifQ=="/>
  </w:docVars>
  <w:rsids>
    <w:rsidRoot w:val="2A837167"/>
    <w:rsid w:val="2A83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2023-03-13T09:53:00Z</dcterms:created>
  <dc:creator>kk叉会儿腰</dc:creator>
  <cp:lastModifiedBy>kk叉会儿腰</cp:lastModifiedBy>
  <dcterms:modified xsi:type="dcterms:W3CDTF">2023-03-13T09:53:27Z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541B60A35F744106910FB5367CEC81AE</vt:lpwstr>
  </property>
</Properties>
</file>