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A4" w:rsidRPr="00FE0B89" w:rsidRDefault="008668A4" w:rsidP="008668A4">
      <w:pPr>
        <w:spacing w:line="620" w:lineRule="exact"/>
        <w:rPr>
          <w:rFonts w:ascii="楷体" w:eastAsia="楷体" w:hAnsi="楷体"/>
          <w:b/>
          <w:sz w:val="32"/>
          <w:szCs w:val="32"/>
        </w:rPr>
      </w:pPr>
      <w:r w:rsidRPr="00FE0B89">
        <w:rPr>
          <w:rFonts w:ascii="楷体" w:eastAsia="楷体" w:hAnsi="楷体" w:hint="eastAsia"/>
          <w:b/>
          <w:sz w:val="32"/>
          <w:szCs w:val="32"/>
        </w:rPr>
        <w:t>附件</w:t>
      </w:r>
      <w:r w:rsidR="00F7036A">
        <w:rPr>
          <w:rFonts w:ascii="楷体" w:eastAsia="楷体" w:hAnsi="楷体"/>
          <w:b/>
          <w:sz w:val="32"/>
          <w:szCs w:val="32"/>
        </w:rPr>
        <w:t>5</w:t>
      </w:r>
    </w:p>
    <w:p w:rsidR="00FE0B89" w:rsidRDefault="00FE0B89" w:rsidP="008668A4">
      <w:pPr>
        <w:spacing w:line="620" w:lineRule="exact"/>
        <w:jc w:val="center"/>
        <w:rPr>
          <w:rFonts w:ascii="华文中宋" w:eastAsia="华文中宋" w:hAnsi="华文中宋"/>
          <w:b/>
          <w:sz w:val="32"/>
          <w:szCs w:val="36"/>
        </w:rPr>
      </w:pPr>
    </w:p>
    <w:p w:rsidR="008668A4" w:rsidRDefault="00FE0B89" w:rsidP="008668A4">
      <w:pPr>
        <w:spacing w:line="620" w:lineRule="exact"/>
        <w:jc w:val="center"/>
        <w:rPr>
          <w:rFonts w:ascii="华文中宋" w:eastAsia="华文中宋" w:hAnsi="华文中宋"/>
          <w:b/>
          <w:sz w:val="8"/>
          <w:szCs w:val="36"/>
        </w:rPr>
      </w:pPr>
      <w:r>
        <w:rPr>
          <w:rFonts w:ascii="华文中宋" w:eastAsia="华文中宋" w:hAnsi="华文中宋" w:hint="eastAsia"/>
          <w:b/>
          <w:sz w:val="32"/>
          <w:szCs w:val="36"/>
        </w:rPr>
        <w:t>2022</w:t>
      </w:r>
      <w:r w:rsidR="008668A4" w:rsidRPr="008E700C">
        <w:rPr>
          <w:rFonts w:ascii="华文中宋" w:eastAsia="华文中宋" w:hAnsi="华文中宋" w:hint="eastAsia"/>
          <w:b/>
          <w:sz w:val="32"/>
          <w:szCs w:val="36"/>
        </w:rPr>
        <w:t>年“新春走基层”活动推荐材料清单</w:t>
      </w:r>
    </w:p>
    <w:p w:rsidR="008668A4" w:rsidRPr="008E700C" w:rsidRDefault="008668A4" w:rsidP="008668A4">
      <w:pPr>
        <w:jc w:val="center"/>
        <w:rPr>
          <w:rFonts w:ascii="华文中宋" w:eastAsia="华文中宋" w:hAnsi="华文中宋"/>
          <w:b/>
          <w:sz w:val="8"/>
          <w:szCs w:val="36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1838"/>
        <w:gridCol w:w="1473"/>
      </w:tblGrid>
      <w:tr w:rsidR="008668A4" w:rsidTr="00FE0B89">
        <w:trPr>
          <w:trHeight w:val="800"/>
        </w:trPr>
        <w:tc>
          <w:tcPr>
            <w:tcW w:w="5670" w:type="dxa"/>
            <w:vAlign w:val="center"/>
          </w:tcPr>
          <w:p w:rsidR="008668A4" w:rsidRPr="008E700C" w:rsidRDefault="008668A4" w:rsidP="00FE0B89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700C">
              <w:rPr>
                <w:rFonts w:ascii="黑体" w:eastAsia="黑体" w:hAnsi="黑体" w:hint="eastAsia"/>
                <w:sz w:val="28"/>
                <w:szCs w:val="28"/>
              </w:rPr>
              <w:t>推荐材料</w:t>
            </w:r>
          </w:p>
        </w:tc>
        <w:tc>
          <w:tcPr>
            <w:tcW w:w="1838" w:type="dxa"/>
            <w:vAlign w:val="center"/>
          </w:tcPr>
          <w:p w:rsidR="008668A4" w:rsidRPr="008E700C" w:rsidRDefault="00FE0B89" w:rsidP="00FE0B89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报送</w:t>
            </w:r>
            <w:r w:rsidR="008668A4" w:rsidRPr="008E700C"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1473" w:type="dxa"/>
            <w:vAlign w:val="center"/>
          </w:tcPr>
          <w:p w:rsidR="008668A4" w:rsidRPr="008E700C" w:rsidRDefault="008668A4" w:rsidP="00FE0B89">
            <w:pPr>
              <w:spacing w:line="6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E700C">
              <w:rPr>
                <w:rFonts w:ascii="黑体" w:eastAsia="黑体" w:hAnsi="黑体" w:hint="eastAsia"/>
                <w:sz w:val="28"/>
                <w:szCs w:val="28"/>
              </w:rPr>
              <w:t>电子材料</w:t>
            </w:r>
          </w:p>
        </w:tc>
      </w:tr>
      <w:tr w:rsidR="008668A4" w:rsidTr="00FE0B89">
        <w:tc>
          <w:tcPr>
            <w:tcW w:w="5670" w:type="dxa"/>
            <w:vAlign w:val="center"/>
          </w:tcPr>
          <w:p w:rsidR="008668A4" w:rsidRPr="00F41B93" w:rsidRDefault="00FE0B89" w:rsidP="004E2B6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8668A4" w:rsidRPr="00F41B93">
              <w:rPr>
                <w:rFonts w:ascii="仿宋" w:eastAsia="仿宋" w:hAnsi="仿宋" w:hint="eastAsia"/>
                <w:sz w:val="28"/>
                <w:szCs w:val="28"/>
              </w:rPr>
              <w:t>年“新春走基层”活动优秀作品、先进集体和先进个人推荐名录</w:t>
            </w:r>
          </w:p>
        </w:tc>
        <w:tc>
          <w:tcPr>
            <w:tcW w:w="1838" w:type="dxa"/>
            <w:vAlign w:val="center"/>
          </w:tcPr>
          <w:p w:rsidR="008668A4" w:rsidRPr="00F41B93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1份</w:t>
            </w:r>
          </w:p>
        </w:tc>
        <w:tc>
          <w:tcPr>
            <w:tcW w:w="1473" w:type="dxa"/>
            <w:vAlign w:val="center"/>
          </w:tcPr>
          <w:p w:rsidR="008668A4" w:rsidRPr="00F41B93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668A4" w:rsidTr="00FE0B89">
        <w:trPr>
          <w:trHeight w:val="804"/>
        </w:trPr>
        <w:tc>
          <w:tcPr>
            <w:tcW w:w="5670" w:type="dxa"/>
            <w:vAlign w:val="center"/>
          </w:tcPr>
          <w:p w:rsidR="008668A4" w:rsidRPr="00F41B93" w:rsidRDefault="00FE0B89" w:rsidP="004E2B65">
            <w:pPr>
              <w:spacing w:line="6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</w:t>
            </w:r>
            <w:r w:rsidR="008668A4" w:rsidRPr="00E52A91">
              <w:rPr>
                <w:rFonts w:ascii="仿宋" w:eastAsia="仿宋" w:hAnsi="仿宋" w:hint="eastAsia"/>
                <w:sz w:val="28"/>
                <w:szCs w:val="28"/>
              </w:rPr>
              <w:t>年“新春走基层”活动推荐作品登记表</w:t>
            </w:r>
          </w:p>
        </w:tc>
        <w:tc>
          <w:tcPr>
            <w:tcW w:w="1838" w:type="dxa"/>
            <w:vAlign w:val="center"/>
          </w:tcPr>
          <w:p w:rsidR="00FE0B89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每件作品</w:t>
            </w:r>
          </w:p>
          <w:p w:rsidR="008668A4" w:rsidRPr="00E52A91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填写1份</w:t>
            </w:r>
          </w:p>
        </w:tc>
        <w:tc>
          <w:tcPr>
            <w:tcW w:w="1473" w:type="dxa"/>
            <w:vAlign w:val="center"/>
          </w:tcPr>
          <w:p w:rsidR="008668A4" w:rsidRPr="00F41B93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FE0B89" w:rsidTr="00FE0B89">
        <w:tc>
          <w:tcPr>
            <w:tcW w:w="5670" w:type="dxa"/>
            <w:vAlign w:val="center"/>
          </w:tcPr>
          <w:p w:rsidR="00FE0B89" w:rsidRPr="00E52A91" w:rsidRDefault="00FE0B89" w:rsidP="004E2B65">
            <w:pPr>
              <w:spacing w:line="6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2022年“新春走基层”活动推荐集体</w:t>
            </w:r>
            <w:r w:rsidRPr="00E52A91">
              <w:rPr>
                <w:rFonts w:ascii="仿宋" w:eastAsia="仿宋" w:hAnsi="仿宋" w:hint="eastAsia"/>
                <w:sz w:val="28"/>
                <w:szCs w:val="28"/>
              </w:rPr>
              <w:t>登记表</w:t>
            </w:r>
          </w:p>
        </w:tc>
        <w:tc>
          <w:tcPr>
            <w:tcW w:w="1838" w:type="dxa"/>
            <w:vAlign w:val="center"/>
          </w:tcPr>
          <w:p w:rsidR="00FE0B89" w:rsidRDefault="00FE0B89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每个集体</w:t>
            </w:r>
          </w:p>
          <w:p w:rsidR="00FE0B89" w:rsidRDefault="00FE0B89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填写1份</w:t>
            </w:r>
          </w:p>
        </w:tc>
        <w:tc>
          <w:tcPr>
            <w:tcW w:w="1473" w:type="dxa"/>
            <w:vAlign w:val="center"/>
          </w:tcPr>
          <w:p w:rsidR="00FE0B89" w:rsidRDefault="00FE0B89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FE0B89" w:rsidTr="00FE0B89">
        <w:trPr>
          <w:trHeight w:val="894"/>
        </w:trPr>
        <w:tc>
          <w:tcPr>
            <w:tcW w:w="5670" w:type="dxa"/>
            <w:vAlign w:val="center"/>
          </w:tcPr>
          <w:p w:rsidR="00FE0B89" w:rsidRPr="00E52A91" w:rsidRDefault="00FE0B89" w:rsidP="004E2B65">
            <w:pPr>
              <w:spacing w:line="6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2022年“新春走基层”活动推荐个人</w:t>
            </w:r>
            <w:r w:rsidRPr="00E52A91">
              <w:rPr>
                <w:rFonts w:ascii="仿宋" w:eastAsia="仿宋" w:hAnsi="仿宋" w:hint="eastAsia"/>
                <w:sz w:val="28"/>
                <w:szCs w:val="28"/>
              </w:rPr>
              <w:t>登记表</w:t>
            </w:r>
          </w:p>
        </w:tc>
        <w:tc>
          <w:tcPr>
            <w:tcW w:w="1838" w:type="dxa"/>
            <w:vAlign w:val="center"/>
          </w:tcPr>
          <w:p w:rsidR="00FE0B89" w:rsidRDefault="00FE0B89" w:rsidP="00FE0B89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每人填写1份</w:t>
            </w:r>
          </w:p>
        </w:tc>
        <w:tc>
          <w:tcPr>
            <w:tcW w:w="1473" w:type="dxa"/>
            <w:vAlign w:val="center"/>
          </w:tcPr>
          <w:p w:rsidR="00FE0B89" w:rsidRDefault="00FE0B89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668A4" w:rsidTr="00FE0B89">
        <w:trPr>
          <w:trHeight w:val="848"/>
        </w:trPr>
        <w:tc>
          <w:tcPr>
            <w:tcW w:w="5670" w:type="dxa"/>
            <w:vAlign w:val="center"/>
          </w:tcPr>
          <w:p w:rsidR="008668A4" w:rsidRPr="00F41B93" w:rsidRDefault="008668A4" w:rsidP="004E2B65">
            <w:pPr>
              <w:spacing w:line="6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作品文字稿（word版）</w:t>
            </w:r>
          </w:p>
        </w:tc>
        <w:tc>
          <w:tcPr>
            <w:tcW w:w="1838" w:type="dxa"/>
            <w:vMerge w:val="restart"/>
            <w:vAlign w:val="center"/>
          </w:tcPr>
          <w:p w:rsidR="00FE0B89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每件作品</w:t>
            </w:r>
          </w:p>
          <w:p w:rsidR="008668A4" w:rsidRPr="00E52A91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提交一份</w:t>
            </w:r>
          </w:p>
        </w:tc>
        <w:tc>
          <w:tcPr>
            <w:tcW w:w="1473" w:type="dxa"/>
            <w:vAlign w:val="center"/>
          </w:tcPr>
          <w:p w:rsidR="008668A4" w:rsidRPr="00F41B93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8668A4" w:rsidTr="00FE0B89">
        <w:trPr>
          <w:trHeight w:val="848"/>
        </w:trPr>
        <w:tc>
          <w:tcPr>
            <w:tcW w:w="5670" w:type="dxa"/>
            <w:vAlign w:val="center"/>
          </w:tcPr>
          <w:p w:rsidR="008668A4" w:rsidRPr="00F41B93" w:rsidRDefault="008668A4" w:rsidP="004E2B65">
            <w:pPr>
              <w:spacing w:line="6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52A91">
              <w:rPr>
                <w:rFonts w:ascii="仿宋" w:eastAsia="仿宋" w:hAnsi="仿宋" w:hint="eastAsia"/>
                <w:sz w:val="28"/>
                <w:szCs w:val="28"/>
              </w:rPr>
              <w:t>刊发作品的样报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（仅限报纸作品，注意转版）</w:t>
            </w:r>
          </w:p>
        </w:tc>
        <w:tc>
          <w:tcPr>
            <w:tcW w:w="1838" w:type="dxa"/>
            <w:vMerge/>
            <w:vAlign w:val="center"/>
          </w:tcPr>
          <w:p w:rsidR="008668A4" w:rsidRPr="00E52A91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8668A4" w:rsidRPr="00F41B93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8668A4" w:rsidTr="00FE0B89">
        <w:trPr>
          <w:trHeight w:val="840"/>
        </w:trPr>
        <w:tc>
          <w:tcPr>
            <w:tcW w:w="5670" w:type="dxa"/>
            <w:vAlign w:val="center"/>
          </w:tcPr>
          <w:p w:rsidR="008668A4" w:rsidRDefault="00F7036A" w:rsidP="004E2B65">
            <w:pPr>
              <w:spacing w:line="6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作品网址链接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作品二维码（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短视频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作品）</w:t>
            </w:r>
          </w:p>
        </w:tc>
        <w:tc>
          <w:tcPr>
            <w:tcW w:w="1838" w:type="dxa"/>
            <w:vMerge/>
            <w:vAlign w:val="center"/>
          </w:tcPr>
          <w:p w:rsidR="008668A4" w:rsidRPr="00E52A91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8668A4" w:rsidRDefault="008668A4" w:rsidP="004E2B65">
            <w:pPr>
              <w:spacing w:line="6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</w:tbl>
    <w:p w:rsidR="008668A4" w:rsidRPr="008E700C" w:rsidRDefault="008668A4" w:rsidP="008668A4">
      <w:pPr>
        <w:spacing w:line="620" w:lineRule="exact"/>
        <w:jc w:val="center"/>
        <w:rPr>
          <w:rFonts w:ascii="华文中宋" w:eastAsia="华文中宋" w:hAnsi="华文中宋"/>
          <w:b/>
          <w:sz w:val="32"/>
          <w:szCs w:val="36"/>
        </w:rPr>
      </w:pPr>
    </w:p>
    <w:p w:rsidR="007F677D" w:rsidRDefault="007F677D" w:rsidP="0012548A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7F6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9F" w:rsidRDefault="00E36E9F" w:rsidP="00DD45D1">
      <w:r>
        <w:separator/>
      </w:r>
    </w:p>
  </w:endnote>
  <w:endnote w:type="continuationSeparator" w:id="0">
    <w:p w:rsidR="00E36E9F" w:rsidRDefault="00E36E9F" w:rsidP="00D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9F" w:rsidRDefault="00E36E9F" w:rsidP="00DD45D1">
      <w:r>
        <w:separator/>
      </w:r>
    </w:p>
  </w:footnote>
  <w:footnote w:type="continuationSeparator" w:id="0">
    <w:p w:rsidR="00E36E9F" w:rsidRDefault="00E36E9F" w:rsidP="00DD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E4E"/>
    <w:multiLevelType w:val="hybridMultilevel"/>
    <w:tmpl w:val="B43A86EC"/>
    <w:lvl w:ilvl="0" w:tplc="6C322E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8A"/>
    <w:rsid w:val="00033941"/>
    <w:rsid w:val="0007292F"/>
    <w:rsid w:val="00094B28"/>
    <w:rsid w:val="0012548A"/>
    <w:rsid w:val="001A0568"/>
    <w:rsid w:val="002E7FEF"/>
    <w:rsid w:val="0041382C"/>
    <w:rsid w:val="00495FF8"/>
    <w:rsid w:val="004A39BE"/>
    <w:rsid w:val="004C2C26"/>
    <w:rsid w:val="005F5FC8"/>
    <w:rsid w:val="006B7786"/>
    <w:rsid w:val="007B2535"/>
    <w:rsid w:val="007F1484"/>
    <w:rsid w:val="007F677D"/>
    <w:rsid w:val="008668A4"/>
    <w:rsid w:val="009948CC"/>
    <w:rsid w:val="00A74A20"/>
    <w:rsid w:val="00AE12C3"/>
    <w:rsid w:val="00B33BFF"/>
    <w:rsid w:val="00C53CBF"/>
    <w:rsid w:val="00DC0BE3"/>
    <w:rsid w:val="00DD45D1"/>
    <w:rsid w:val="00E36E9F"/>
    <w:rsid w:val="00EC17BC"/>
    <w:rsid w:val="00F7036A"/>
    <w:rsid w:val="00F944A3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36969"/>
  <w15:docId w15:val="{F5273549-208F-44B9-84FA-E1A6FE39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qFormat/>
    <w:rsid w:val="00094B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2548A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094B2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rsid w:val="00094B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094B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B28"/>
  </w:style>
  <w:style w:type="character" w:styleId="a7">
    <w:name w:val="FollowedHyperlink"/>
    <w:basedOn w:val="a0"/>
    <w:uiPriority w:val="99"/>
    <w:semiHidden/>
    <w:unhideWhenUsed/>
    <w:rsid w:val="00094B2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4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D45D1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D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D45D1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8668A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Administrator</cp:lastModifiedBy>
  <cp:revision>12</cp:revision>
  <cp:lastPrinted>2022-02-25T08:37:00Z</cp:lastPrinted>
  <dcterms:created xsi:type="dcterms:W3CDTF">2017-10-31T08:42:00Z</dcterms:created>
  <dcterms:modified xsi:type="dcterms:W3CDTF">2022-04-22T09:06:00Z</dcterms:modified>
</cp:coreProperties>
</file>