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7B" w:rsidRDefault="00AB6E7B"/>
    <w:p w:rsidR="00AB6E7B" w:rsidRDefault="00AB6E7B"/>
    <w:p w:rsidR="00AB6E7B" w:rsidRDefault="00B76AC7">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AB6E7B" w:rsidRDefault="00AB6E7B">
      <w:pPr>
        <w:spacing w:line="580" w:lineRule="exact"/>
        <w:jc w:val="center"/>
        <w:rPr>
          <w:rFonts w:asciiTheme="minorEastAsia" w:hAnsiTheme="minorEastAsia"/>
          <w:szCs w:val="21"/>
        </w:rPr>
      </w:pPr>
    </w:p>
    <w:p w:rsidR="00AB6E7B" w:rsidRDefault="001502D6" w:rsidP="00385DDD">
      <w:pPr>
        <w:spacing w:line="540" w:lineRule="exact"/>
        <w:ind w:firstLineChars="150" w:firstLine="45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385DDD">
        <w:rPr>
          <w:rFonts w:ascii="仿宋" w:eastAsia="仿宋" w:hAnsi="仿宋" w:hint="eastAsia"/>
          <w:sz w:val="30"/>
          <w:szCs w:val="30"/>
          <w:u w:val="thick" w:color="FF0000"/>
        </w:rPr>
        <w:t xml:space="preserve">  </w:t>
      </w:r>
      <w:r w:rsidR="00B76AC7">
        <w:rPr>
          <w:rFonts w:ascii="仿宋" w:eastAsia="仿宋" w:hAnsi="仿宋" w:hint="eastAsia"/>
          <w:sz w:val="30"/>
          <w:szCs w:val="30"/>
          <w:u w:val="thick" w:color="FF0000"/>
        </w:rPr>
        <w:t>中行报协发</w:t>
      </w:r>
      <w:r w:rsidR="00B76AC7">
        <w:rPr>
          <w:rFonts w:ascii="仿宋" w:eastAsia="仿宋" w:hAnsi="仿宋"/>
          <w:sz w:val="30"/>
          <w:szCs w:val="30"/>
          <w:u w:val="thick" w:color="FF0000"/>
        </w:rPr>
        <w:t>[20</w:t>
      </w:r>
      <w:r w:rsidR="00B76AC7">
        <w:rPr>
          <w:rFonts w:ascii="仿宋" w:eastAsia="仿宋" w:hAnsi="仿宋" w:hint="eastAsia"/>
          <w:sz w:val="30"/>
          <w:szCs w:val="30"/>
          <w:u w:val="thick" w:color="FF0000"/>
        </w:rPr>
        <w:t>2</w:t>
      </w:r>
      <w:r>
        <w:rPr>
          <w:rFonts w:ascii="仿宋" w:eastAsia="仿宋" w:hAnsi="仿宋" w:hint="eastAsia"/>
          <w:sz w:val="30"/>
          <w:szCs w:val="30"/>
          <w:u w:val="thick" w:color="FF0000"/>
        </w:rPr>
        <w:t>1</w:t>
      </w:r>
      <w:r w:rsidR="00B76AC7">
        <w:rPr>
          <w:rFonts w:ascii="仿宋" w:eastAsia="仿宋" w:hAnsi="仿宋"/>
          <w:sz w:val="30"/>
          <w:szCs w:val="30"/>
          <w:u w:val="thick" w:color="FF0000"/>
        </w:rPr>
        <w:t>]第</w:t>
      </w:r>
      <w:r>
        <w:rPr>
          <w:rFonts w:ascii="仿宋" w:eastAsia="仿宋" w:hAnsi="仿宋" w:hint="eastAsia"/>
          <w:sz w:val="30"/>
          <w:szCs w:val="30"/>
          <w:u w:val="thick" w:color="FF0000"/>
        </w:rPr>
        <w:t>4</w:t>
      </w:r>
      <w:r w:rsidR="00B76AC7">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385DDD">
        <w:rPr>
          <w:rFonts w:ascii="仿宋" w:eastAsia="仿宋" w:hAnsi="仿宋" w:hint="eastAsia"/>
          <w:sz w:val="30"/>
          <w:szCs w:val="30"/>
          <w:u w:val="thick" w:color="FF0000"/>
        </w:rPr>
        <w:t xml:space="preserve">  </w:t>
      </w:r>
      <w:r w:rsidR="00B76AC7">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AB6E7B" w:rsidRPr="00385DDD" w:rsidRDefault="00AB6E7B"/>
    <w:p w:rsidR="00AB6E7B" w:rsidRDefault="00AB6E7B"/>
    <w:p w:rsidR="00AB6E7B" w:rsidRDefault="00B76AC7">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3B645A">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3B645A">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w:t>
      </w:r>
    </w:p>
    <w:p w:rsidR="00AB6E7B" w:rsidRDefault="00B76AC7">
      <w:pPr>
        <w:tabs>
          <w:tab w:val="center" w:pos="5053"/>
        </w:tabs>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推荐新闻版面和新闻漫画参评作品的通知</w:t>
      </w:r>
    </w:p>
    <w:p w:rsidR="00AB6E7B" w:rsidRDefault="00AB6E7B">
      <w:pPr>
        <w:spacing w:line="580" w:lineRule="exact"/>
        <w:rPr>
          <w:sz w:val="30"/>
          <w:szCs w:val="30"/>
        </w:rPr>
      </w:pPr>
    </w:p>
    <w:p w:rsidR="00AB6E7B" w:rsidRDefault="00B76AC7">
      <w:pPr>
        <w:spacing w:line="580" w:lineRule="exact"/>
        <w:rPr>
          <w:rFonts w:ascii="仿宋" w:eastAsia="仿宋" w:hAnsi="仿宋"/>
          <w:b/>
          <w:sz w:val="30"/>
          <w:szCs w:val="30"/>
        </w:rPr>
      </w:pPr>
      <w:r>
        <w:rPr>
          <w:rFonts w:ascii="仿宋" w:eastAsia="仿宋" w:hAnsi="仿宋" w:hint="eastAsia"/>
          <w:b/>
          <w:sz w:val="30"/>
          <w:szCs w:val="30"/>
        </w:rPr>
        <w:t>各会员单位：</w:t>
      </w:r>
    </w:p>
    <w:p w:rsidR="00AB6E7B" w:rsidRDefault="00B76AC7" w:rsidP="003B645A">
      <w:pPr>
        <w:spacing w:line="580" w:lineRule="exact"/>
        <w:ind w:firstLineChars="200" w:firstLine="600"/>
        <w:rPr>
          <w:rFonts w:ascii="仿宋" w:eastAsia="仿宋" w:hAnsi="仿宋"/>
          <w:sz w:val="30"/>
          <w:szCs w:val="30"/>
        </w:rPr>
      </w:pPr>
      <w:r>
        <w:rPr>
          <w:rFonts w:ascii="仿宋" w:eastAsia="仿宋" w:hAnsi="仿宋" w:hint="eastAsia"/>
          <w:sz w:val="30"/>
          <w:szCs w:val="30"/>
        </w:rPr>
        <w:t>根据中国记协</w:t>
      </w:r>
      <w:r w:rsidR="003B645A">
        <w:rPr>
          <w:rFonts w:ascii="仿宋" w:eastAsia="仿宋" w:hAnsi="仿宋" w:hint="eastAsia"/>
          <w:sz w:val="30"/>
          <w:szCs w:val="30"/>
        </w:rPr>
        <w:t>评奖办和</w:t>
      </w:r>
      <w:r w:rsidR="003B645A">
        <w:rPr>
          <w:rFonts w:ascii="仿宋" w:eastAsia="仿宋" w:hAnsi="仿宋"/>
          <w:sz w:val="30"/>
          <w:szCs w:val="30"/>
        </w:rPr>
        <w:t>中国新闻漫画研究会</w:t>
      </w:r>
      <w:r w:rsidR="003B645A">
        <w:rPr>
          <w:rFonts w:ascii="仿宋" w:eastAsia="仿宋" w:hAnsi="仿宋" w:hint="eastAsia"/>
          <w:sz w:val="30"/>
          <w:szCs w:val="30"/>
        </w:rPr>
        <w:t>相关规定，现下发《</w:t>
      </w:r>
      <w:r w:rsidR="003B645A" w:rsidRPr="003B645A">
        <w:rPr>
          <w:rFonts w:ascii="仿宋" w:eastAsia="仿宋" w:hAnsi="仿宋" w:hint="eastAsia"/>
          <w:bCs/>
          <w:sz w:val="30"/>
          <w:szCs w:val="30"/>
        </w:rPr>
        <w:t>关于第三十一届中国新闻奖和第三十五届中国产经新闻奖推荐新闻版面和新闻漫画参评作品的通知</w:t>
      </w:r>
      <w:r w:rsidR="003B645A">
        <w:rPr>
          <w:rFonts w:ascii="仿宋" w:eastAsia="仿宋" w:hAnsi="仿宋" w:hint="eastAsia"/>
          <w:sz w:val="30"/>
          <w:szCs w:val="30"/>
        </w:rPr>
        <w:t>》。</w:t>
      </w:r>
      <w:r>
        <w:rPr>
          <w:rFonts w:ascii="仿宋" w:eastAsia="仿宋" w:hAnsi="仿宋"/>
          <w:sz w:val="30"/>
          <w:szCs w:val="30"/>
        </w:rPr>
        <w:t>本届中国新闻奖</w:t>
      </w:r>
      <w:r w:rsidR="003B645A">
        <w:rPr>
          <w:rFonts w:ascii="仿宋" w:eastAsia="仿宋" w:hAnsi="仿宋" w:hint="eastAsia"/>
          <w:sz w:val="30"/>
          <w:szCs w:val="30"/>
        </w:rPr>
        <w:t>初评</w:t>
      </w:r>
      <w:r>
        <w:rPr>
          <w:rFonts w:ascii="仿宋" w:eastAsia="仿宋" w:hAnsi="仿宋"/>
          <w:sz w:val="30"/>
          <w:szCs w:val="30"/>
        </w:rPr>
        <w:t>这两个奖项的评选推荐工作与中国产经新闻奖的评选工作一并进行。由于这两个奖项的评选具有一定的特殊性，请各会员单位一定要重视，指定专人负责，确保按时按要求做好这两个奖项参评作品的推荐报送工作。现将有关具体事项通知如下：</w:t>
      </w:r>
    </w:p>
    <w:p w:rsidR="00FE6424" w:rsidRPr="00FE6424" w:rsidRDefault="00FE6424" w:rsidP="00FE6424">
      <w:pPr>
        <w:spacing w:line="580" w:lineRule="exact"/>
        <w:ind w:firstLineChars="200" w:firstLine="600"/>
        <w:rPr>
          <w:rFonts w:ascii="黑体" w:eastAsia="黑体" w:hAnsi="黑体"/>
          <w:sz w:val="30"/>
          <w:szCs w:val="30"/>
        </w:rPr>
      </w:pPr>
      <w:r>
        <w:rPr>
          <w:rFonts w:ascii="仿宋" w:eastAsia="仿宋" w:hAnsi="仿宋" w:cs="仿宋" w:hint="eastAsia"/>
          <w:sz w:val="30"/>
          <w:szCs w:val="30"/>
        </w:rPr>
        <w:t>为落实全媒体传播要求，上报作品应注重全媒体传播效果，评选中</w:t>
      </w:r>
      <w:r w:rsidRPr="00B45298">
        <w:rPr>
          <w:rFonts w:ascii="仿宋" w:eastAsia="仿宋" w:hAnsi="仿宋" w:cs="仿宋"/>
          <w:sz w:val="30"/>
          <w:szCs w:val="30"/>
        </w:rPr>
        <w:t>将全媒体传</w:t>
      </w:r>
      <w:r>
        <w:rPr>
          <w:rFonts w:ascii="仿宋" w:eastAsia="仿宋" w:hAnsi="仿宋" w:cs="仿宋"/>
          <w:sz w:val="30"/>
          <w:szCs w:val="30"/>
        </w:rPr>
        <w:t>播效果作为重要评判标准</w:t>
      </w:r>
      <w:r>
        <w:rPr>
          <w:rFonts w:ascii="仿宋" w:eastAsia="仿宋" w:hAnsi="仿宋" w:cs="仿宋" w:hint="eastAsia"/>
          <w:sz w:val="30"/>
          <w:szCs w:val="30"/>
        </w:rPr>
        <w:t>。</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w:t>
      </w:r>
    </w:p>
    <w:p w:rsidR="00AB6E7B" w:rsidRDefault="00225E31">
      <w:pPr>
        <w:spacing w:line="580" w:lineRule="exact"/>
        <w:ind w:firstLineChars="200" w:firstLine="600"/>
        <w:rPr>
          <w:rFonts w:ascii="仿宋" w:eastAsia="仿宋" w:hAnsi="仿宋"/>
          <w:sz w:val="30"/>
          <w:szCs w:val="30"/>
        </w:rPr>
      </w:pPr>
      <w:r>
        <w:rPr>
          <w:rFonts w:ascii="仿宋" w:eastAsia="仿宋" w:hAnsi="仿宋" w:hint="eastAsia"/>
          <w:sz w:val="30"/>
          <w:szCs w:val="30"/>
        </w:rPr>
        <w:t>1.</w:t>
      </w:r>
      <w:r w:rsidR="00B76AC7">
        <w:rPr>
          <w:rFonts w:ascii="仿宋" w:eastAsia="仿宋" w:hAnsi="仿宋" w:hint="eastAsia"/>
          <w:sz w:val="30"/>
          <w:szCs w:val="30"/>
        </w:rPr>
        <w:t>新闻版面：凡中国行业报协会会员单位，为新闻单位原创，由新闻工作者制作并在</w:t>
      </w:r>
      <w:r w:rsidR="00015960">
        <w:rPr>
          <w:rFonts w:ascii="仿宋" w:eastAsia="仿宋" w:hAnsi="仿宋" w:hint="eastAsia"/>
          <w:sz w:val="30"/>
          <w:szCs w:val="30"/>
        </w:rPr>
        <w:t>2020年度内</w:t>
      </w:r>
      <w:r w:rsidR="00B76AC7">
        <w:rPr>
          <w:rFonts w:ascii="仿宋" w:eastAsia="仿宋" w:hAnsi="仿宋" w:hint="eastAsia"/>
          <w:sz w:val="30"/>
          <w:szCs w:val="30"/>
        </w:rPr>
        <w:t>刊发的报纸要闻版等新闻版</w:t>
      </w:r>
      <w:r w:rsidR="00B76AC7">
        <w:rPr>
          <w:rFonts w:ascii="仿宋" w:eastAsia="仿宋" w:hAnsi="仿宋" w:hint="eastAsia"/>
          <w:sz w:val="30"/>
          <w:szCs w:val="30"/>
        </w:rPr>
        <w:lastRenderedPageBreak/>
        <w:t>面，不包括摄影、漫画等专、副刊版面以及成组的版面。</w:t>
      </w:r>
    </w:p>
    <w:p w:rsidR="00FE6424" w:rsidRDefault="00225E31" w:rsidP="00FE6424">
      <w:pPr>
        <w:spacing w:line="580" w:lineRule="exact"/>
        <w:ind w:firstLineChars="200" w:firstLine="600"/>
        <w:rPr>
          <w:rFonts w:ascii="仿宋" w:eastAsia="仿宋" w:hAnsi="仿宋"/>
          <w:sz w:val="30"/>
          <w:szCs w:val="30"/>
        </w:rPr>
      </w:pPr>
      <w:r>
        <w:rPr>
          <w:rFonts w:ascii="仿宋" w:eastAsia="仿宋" w:hAnsi="仿宋" w:hint="eastAsia"/>
          <w:sz w:val="30"/>
          <w:szCs w:val="30"/>
        </w:rPr>
        <w:t>2.</w:t>
      </w:r>
      <w:r w:rsidR="00B76AC7">
        <w:rPr>
          <w:rFonts w:ascii="仿宋" w:eastAsia="仿宋" w:hAnsi="仿宋" w:hint="eastAsia"/>
          <w:sz w:val="30"/>
          <w:szCs w:val="30"/>
        </w:rPr>
        <w:t>新闻漫画：凡中国行业报协会会员单位，为新闻单位原创，由新闻工作者绘制并在</w:t>
      </w:r>
      <w:r w:rsidR="00015960">
        <w:rPr>
          <w:rFonts w:ascii="仿宋" w:eastAsia="仿宋" w:hAnsi="仿宋" w:hint="eastAsia"/>
          <w:sz w:val="30"/>
          <w:szCs w:val="30"/>
        </w:rPr>
        <w:t>2020年度内</w:t>
      </w:r>
      <w:r w:rsidR="00B76AC7">
        <w:rPr>
          <w:rFonts w:ascii="仿宋" w:eastAsia="仿宋" w:hAnsi="仿宋" w:hint="eastAsia"/>
          <w:sz w:val="30"/>
          <w:szCs w:val="30"/>
        </w:rPr>
        <w:t>刊发的报纸、新闻网站及移动端的新闻漫画作品</w:t>
      </w:r>
      <w:r w:rsidR="00283992">
        <w:rPr>
          <w:rFonts w:ascii="仿宋" w:eastAsia="仿宋" w:hAnsi="仿宋" w:hint="eastAsia"/>
          <w:sz w:val="30"/>
          <w:szCs w:val="30"/>
        </w:rPr>
        <w:t>，为评论新闻的漫画作品</w:t>
      </w:r>
      <w:r w:rsidR="00015960">
        <w:rPr>
          <w:rFonts w:ascii="仿宋" w:eastAsia="仿宋" w:hAnsi="仿宋" w:hint="eastAsia"/>
          <w:sz w:val="30"/>
          <w:szCs w:val="30"/>
        </w:rPr>
        <w:t>。</w:t>
      </w:r>
    </w:p>
    <w:p w:rsidR="00FE6424" w:rsidRPr="00FE6424" w:rsidRDefault="005E7F7A" w:rsidP="00FE6424">
      <w:pPr>
        <w:spacing w:line="580" w:lineRule="exact"/>
        <w:ind w:firstLineChars="200" w:firstLine="600"/>
        <w:rPr>
          <w:rFonts w:ascii="仿宋" w:eastAsia="仿宋" w:hAnsi="仿宋"/>
          <w:sz w:val="30"/>
          <w:szCs w:val="30"/>
        </w:rPr>
      </w:pPr>
      <w:r w:rsidRPr="00FE6424">
        <w:rPr>
          <w:rFonts w:ascii="仿宋" w:eastAsia="仿宋" w:hAnsi="仿宋"/>
          <w:sz w:val="30"/>
          <w:szCs w:val="30"/>
        </w:rPr>
        <w:t>有违新闻真实性原则，存在导向</w:t>
      </w:r>
      <w:r w:rsidRPr="00FE6424">
        <w:rPr>
          <w:rFonts w:ascii="仿宋" w:eastAsia="仿宋" w:hAnsi="仿宋" w:hint="eastAsia"/>
          <w:sz w:val="30"/>
          <w:szCs w:val="30"/>
        </w:rPr>
        <w:t>错误</w:t>
      </w:r>
      <w:r w:rsidRPr="00FE6424">
        <w:rPr>
          <w:rFonts w:ascii="仿宋" w:eastAsia="仿宋" w:hAnsi="仿宋"/>
          <w:sz w:val="30"/>
          <w:szCs w:val="30"/>
        </w:rPr>
        <w:t>、事实性差错</w:t>
      </w:r>
      <w:r w:rsidRPr="00FE6424">
        <w:rPr>
          <w:rFonts w:ascii="仿宋" w:eastAsia="仿宋" w:hAnsi="仿宋" w:hint="eastAsia"/>
          <w:sz w:val="30"/>
          <w:szCs w:val="30"/>
        </w:rPr>
        <w:t>的</w:t>
      </w:r>
      <w:r w:rsidRPr="00FE6424">
        <w:rPr>
          <w:rFonts w:ascii="仿宋" w:eastAsia="仿宋" w:hAnsi="仿宋"/>
          <w:sz w:val="30"/>
          <w:szCs w:val="30"/>
        </w:rPr>
        <w:t>作品</w:t>
      </w:r>
    </w:p>
    <w:p w:rsidR="005E7F7A" w:rsidRPr="00FE6424" w:rsidRDefault="005E7F7A" w:rsidP="00FE6424">
      <w:pPr>
        <w:pStyle w:val="a3"/>
        <w:numPr>
          <w:ilvl w:val="255"/>
          <w:numId w:val="0"/>
        </w:numPr>
        <w:spacing w:before="0" w:line="580" w:lineRule="exact"/>
        <w:ind w:left="118" w:right="74"/>
        <w:jc w:val="left"/>
        <w:rPr>
          <w:sz w:val="30"/>
          <w:szCs w:val="30"/>
        </w:rPr>
      </w:pPr>
      <w:r w:rsidRPr="00FE6424">
        <w:rPr>
          <w:sz w:val="30"/>
          <w:szCs w:val="30"/>
        </w:rPr>
        <w:t>不</w:t>
      </w:r>
      <w:r w:rsidRPr="00FE6424">
        <w:rPr>
          <w:rFonts w:hint="eastAsia"/>
          <w:sz w:val="30"/>
          <w:szCs w:val="30"/>
        </w:rPr>
        <w:t>得参评。</w:t>
      </w:r>
    </w:p>
    <w:p w:rsidR="005E7F7A" w:rsidRDefault="005E7F7A" w:rsidP="005E7F7A">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sz w:val="30"/>
          <w:szCs w:val="30"/>
        </w:rPr>
        <w:t>3.参评人员</w:t>
      </w:r>
    </w:p>
    <w:p w:rsidR="005E7F7A" w:rsidRDefault="005E7F7A" w:rsidP="005E7F7A">
      <w:pPr>
        <w:pStyle w:val="a3"/>
        <w:numPr>
          <w:ilvl w:val="255"/>
          <w:numId w:val="0"/>
        </w:numPr>
        <w:spacing w:before="0" w:line="580" w:lineRule="exact"/>
        <w:ind w:right="76" w:firstLineChars="200" w:firstLine="600"/>
        <w:jc w:val="left"/>
        <w:rPr>
          <w:sz w:val="30"/>
          <w:szCs w:val="30"/>
        </w:rPr>
      </w:pPr>
      <w:r>
        <w:rPr>
          <w:sz w:val="30"/>
          <w:szCs w:val="30"/>
        </w:rPr>
        <w:t>中国新闻奖参评人员</w:t>
      </w:r>
      <w:r>
        <w:rPr>
          <w:rFonts w:hint="eastAsia"/>
          <w:sz w:val="30"/>
          <w:szCs w:val="30"/>
        </w:rPr>
        <w:t>原则上应为</w:t>
      </w:r>
      <w:r>
        <w:rPr>
          <w:sz w:val="30"/>
          <w:szCs w:val="30"/>
        </w:rPr>
        <w:t>在新闻单位从事新闻采编工作的人员，或与新闻单位具有相对稳定的聘用或合作关系</w:t>
      </w:r>
      <w:r>
        <w:rPr>
          <w:rFonts w:hint="eastAsia"/>
          <w:sz w:val="30"/>
          <w:szCs w:val="30"/>
        </w:rPr>
        <w:t>的</w:t>
      </w:r>
      <w:r>
        <w:rPr>
          <w:sz w:val="30"/>
          <w:szCs w:val="30"/>
        </w:rPr>
        <w:t>新闻采编工作人员。</w:t>
      </w:r>
    </w:p>
    <w:p w:rsidR="005E7F7A" w:rsidRDefault="005E7F7A" w:rsidP="005E7F7A">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w:t>
      </w:r>
      <w:r>
        <w:rPr>
          <w:rFonts w:hint="eastAsia"/>
          <w:sz w:val="30"/>
          <w:szCs w:val="30"/>
        </w:rPr>
        <w:t>或</w:t>
      </w:r>
      <w:r>
        <w:rPr>
          <w:sz w:val="30"/>
          <w:szCs w:val="30"/>
        </w:rPr>
        <w:t>新闻教研机构的教师、研究人员可参评新闻论文项目。</w:t>
      </w:r>
    </w:p>
    <w:p w:rsidR="005E7F7A" w:rsidRDefault="005E7F7A" w:rsidP="005E7F7A">
      <w:pPr>
        <w:pStyle w:val="a3"/>
        <w:spacing w:before="0" w:line="580" w:lineRule="exact"/>
        <w:ind w:right="274" w:firstLine="640"/>
        <w:rPr>
          <w:sz w:val="30"/>
          <w:szCs w:val="30"/>
        </w:rPr>
      </w:pPr>
      <w:r>
        <w:rPr>
          <w:rFonts w:cs="仿宋" w:hint="eastAsia"/>
          <w:sz w:val="30"/>
          <w:szCs w:val="30"/>
        </w:rPr>
        <w:t>（2）</w:t>
      </w:r>
      <w:r w:rsidRPr="00353AF2">
        <w:rPr>
          <w:rFonts w:hint="eastAsia"/>
          <w:sz w:val="30"/>
          <w:szCs w:val="30"/>
        </w:rPr>
        <w:t>上一年度社会责任评价等级不合格的新闻媒体主要负责人、直接当事人</w:t>
      </w:r>
      <w:r>
        <w:rPr>
          <w:rFonts w:hint="eastAsia"/>
          <w:sz w:val="30"/>
          <w:szCs w:val="30"/>
        </w:rPr>
        <w:t>，以及</w:t>
      </w:r>
      <w:r>
        <w:rPr>
          <w:sz w:val="30"/>
          <w:szCs w:val="30"/>
        </w:rPr>
        <w:t xml:space="preserve">近 </w:t>
      </w:r>
      <w:r>
        <w:rPr>
          <w:rFonts w:cs="仿宋"/>
          <w:sz w:val="30"/>
          <w:szCs w:val="30"/>
        </w:rPr>
        <w:t xml:space="preserve">3 </w:t>
      </w:r>
      <w:r>
        <w:rPr>
          <w:sz w:val="30"/>
          <w:szCs w:val="30"/>
        </w:rPr>
        <w:t>年内有不良职业道德记录的新闻工作者</w:t>
      </w:r>
      <w:r>
        <w:rPr>
          <w:rFonts w:hint="eastAsia"/>
          <w:sz w:val="30"/>
          <w:szCs w:val="30"/>
        </w:rPr>
        <w:t>，</w:t>
      </w:r>
      <w:r>
        <w:rPr>
          <w:sz w:val="30"/>
          <w:szCs w:val="30"/>
        </w:rPr>
        <w:t>单独采写</w:t>
      </w:r>
      <w:r>
        <w:rPr>
          <w:rFonts w:hint="eastAsia"/>
          <w:sz w:val="30"/>
          <w:szCs w:val="30"/>
        </w:rPr>
        <w:t>制作</w:t>
      </w:r>
      <w:r>
        <w:rPr>
          <w:sz w:val="30"/>
          <w:szCs w:val="30"/>
        </w:rPr>
        <w:t>的作品不得参评；参与采编制作的作品，取消其个人参评和获奖资格。</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二、推荐数额、中国产经新闻奖评奖数额、报送参评中国新闻奖数额</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新闻版面：周一</w:t>
      </w:r>
      <w:bookmarkStart w:id="0" w:name="_GoBack"/>
      <w:bookmarkEnd w:id="0"/>
      <w:r>
        <w:rPr>
          <w:rFonts w:ascii="仿宋" w:eastAsia="仿宋" w:hAnsi="仿宋" w:hint="eastAsia"/>
          <w:sz w:val="30"/>
          <w:szCs w:val="30"/>
        </w:rPr>
        <w:t>刊周二刊单位推荐</w:t>
      </w:r>
      <w:r>
        <w:rPr>
          <w:rFonts w:ascii="仿宋" w:eastAsia="仿宋" w:hAnsi="仿宋"/>
          <w:sz w:val="30"/>
          <w:szCs w:val="30"/>
        </w:rPr>
        <w:t>1件，周三刊以上单位推荐2件（其中要闻版1件）。协会拟评出中国产经新闻奖一等奖</w:t>
      </w:r>
      <w:r>
        <w:rPr>
          <w:rFonts w:ascii="仿宋" w:eastAsia="仿宋" w:hAnsi="仿宋" w:hint="eastAsia"/>
          <w:sz w:val="30"/>
          <w:szCs w:val="30"/>
        </w:rPr>
        <w:t>6</w:t>
      </w:r>
      <w:r>
        <w:rPr>
          <w:rFonts w:ascii="仿宋" w:eastAsia="仿宋" w:hAnsi="仿宋"/>
          <w:sz w:val="30"/>
          <w:szCs w:val="30"/>
        </w:rPr>
        <w:t>件，二等奖10件，三等奖</w:t>
      </w:r>
      <w:r>
        <w:rPr>
          <w:rFonts w:ascii="仿宋" w:eastAsia="仿宋" w:hAnsi="仿宋" w:hint="eastAsia"/>
          <w:sz w:val="30"/>
          <w:szCs w:val="30"/>
        </w:rPr>
        <w:t>若干</w:t>
      </w:r>
      <w:r>
        <w:rPr>
          <w:rFonts w:ascii="仿宋" w:eastAsia="仿宋" w:hAnsi="仿宋"/>
          <w:sz w:val="30"/>
          <w:szCs w:val="30"/>
        </w:rPr>
        <w:t>。一等奖</w:t>
      </w:r>
      <w:r>
        <w:rPr>
          <w:rFonts w:ascii="仿宋" w:eastAsia="仿宋" w:hAnsi="仿宋" w:hint="eastAsia"/>
          <w:sz w:val="30"/>
          <w:szCs w:val="30"/>
        </w:rPr>
        <w:t>6</w:t>
      </w:r>
      <w:r>
        <w:rPr>
          <w:rFonts w:ascii="仿宋" w:eastAsia="仿宋" w:hAnsi="仿宋"/>
          <w:sz w:val="30"/>
          <w:szCs w:val="30"/>
        </w:rPr>
        <w:t>件作品参评中国新闻奖。</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lastRenderedPageBreak/>
        <w:t>新闻漫画：各报社可推荐不超过</w:t>
      </w:r>
      <w:r>
        <w:rPr>
          <w:rFonts w:ascii="仿宋" w:eastAsia="仿宋" w:hAnsi="仿宋"/>
          <w:sz w:val="30"/>
          <w:szCs w:val="30"/>
        </w:rPr>
        <w:t>3幅（组）。协会拟评出中国产经新闻奖一等奖3幅（组），二等奖7幅（组），三等奖</w:t>
      </w:r>
      <w:r>
        <w:rPr>
          <w:rFonts w:ascii="仿宋" w:eastAsia="仿宋" w:hAnsi="仿宋" w:hint="eastAsia"/>
          <w:sz w:val="30"/>
          <w:szCs w:val="30"/>
        </w:rPr>
        <w:t>若干</w:t>
      </w:r>
      <w:r>
        <w:rPr>
          <w:rFonts w:ascii="仿宋" w:eastAsia="仿宋" w:hAnsi="仿宋"/>
          <w:sz w:val="30"/>
          <w:szCs w:val="30"/>
        </w:rPr>
        <w:t>。一二等奖共10幅（组）作品参评中国新闻奖。</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AB6E7B" w:rsidRDefault="00B76AC7">
      <w:pPr>
        <w:numPr>
          <w:ilvl w:val="0"/>
          <w:numId w:val="1"/>
        </w:numPr>
        <w:spacing w:line="580" w:lineRule="exact"/>
        <w:ind w:firstLineChars="200" w:firstLine="600"/>
        <w:rPr>
          <w:rFonts w:ascii="黑体" w:eastAsia="黑体" w:hAnsi="黑体"/>
          <w:sz w:val="30"/>
          <w:szCs w:val="30"/>
        </w:rPr>
      </w:pPr>
      <w:r>
        <w:rPr>
          <w:rFonts w:ascii="黑体" w:eastAsia="黑体" w:hAnsi="黑体" w:hint="eastAsia"/>
          <w:sz w:val="30"/>
          <w:szCs w:val="30"/>
        </w:rPr>
        <w:t>评选标准</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要求，体现“走转改”精神，有较大的传播力、引导力、影响力、公信力的新闻作品。</w:t>
      </w:r>
    </w:p>
    <w:p w:rsidR="00874B3E" w:rsidRDefault="00874B3E" w:rsidP="00874B3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874B3E" w:rsidRDefault="00874B3E" w:rsidP="00874B3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1.导向正确，主题鲜明，内容真实，新闻性强，时效性强，感染力强，社会效果好。</w:t>
      </w:r>
    </w:p>
    <w:p w:rsidR="00874B3E" w:rsidRDefault="00874B3E" w:rsidP="00874B3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2.对同一事件的同体裁报道，在同等条件下，首发时间在前的作品优先。</w:t>
      </w:r>
    </w:p>
    <w:p w:rsidR="00874B3E" w:rsidRDefault="00874B3E" w:rsidP="00874B3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3.同等条件下，短、实、新作品优先。</w:t>
      </w:r>
    </w:p>
    <w:p w:rsidR="00874B3E" w:rsidRDefault="00874B3E" w:rsidP="00874B3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sidRPr="00EE1A3B">
        <w:t xml:space="preserve"> </w:t>
      </w:r>
      <w:r w:rsidRPr="00EE1A3B">
        <w:rPr>
          <w:rFonts w:ascii="仿宋" w:eastAsia="仿宋" w:hAnsi="仿宋" w:cs="仿宋"/>
          <w:sz w:val="30"/>
          <w:szCs w:val="30"/>
        </w:rPr>
        <w:t>鼓励在加快媒体深度融合，构建全媒体传播体系中取得突出成效的作品。鼓励在自有平台发布的作品。</w:t>
      </w:r>
    </w:p>
    <w:p w:rsidR="00AB6E7B" w:rsidRDefault="00B76AC7">
      <w:pPr>
        <w:spacing w:line="580" w:lineRule="exact"/>
        <w:ind w:firstLine="600"/>
        <w:rPr>
          <w:rFonts w:ascii="仿宋" w:eastAsia="仿宋" w:hAnsi="仿宋" w:cs="仿宋"/>
          <w:sz w:val="30"/>
          <w:szCs w:val="30"/>
        </w:rPr>
      </w:pPr>
      <w:r>
        <w:rPr>
          <w:rFonts w:ascii="仿宋" w:eastAsia="仿宋" w:hAnsi="仿宋" w:cs="仿宋" w:hint="eastAsia"/>
          <w:b/>
          <w:sz w:val="30"/>
          <w:szCs w:val="30"/>
        </w:rPr>
        <w:t>（二）各项目评选标准</w:t>
      </w:r>
    </w:p>
    <w:p w:rsidR="00AB6E7B" w:rsidRDefault="00B76AC7">
      <w:pPr>
        <w:pStyle w:val="a3"/>
        <w:spacing w:before="0" w:line="580" w:lineRule="exact"/>
        <w:ind w:right="276" w:firstLine="640"/>
        <w:rPr>
          <w:rFonts w:cs="仿宋"/>
          <w:sz w:val="30"/>
          <w:szCs w:val="30"/>
        </w:rPr>
      </w:pPr>
      <w:r>
        <w:rPr>
          <w:rFonts w:cs="仿宋" w:hint="eastAsia"/>
          <w:sz w:val="30"/>
          <w:szCs w:val="30"/>
        </w:rPr>
        <w:t>1.新闻版面：要求体现政治性、新闻性、思想性与艺术性的统一，标题准确生动，照片、文字与图示兼顾，编排整体协调，版式设计讲究、新颖、有特色，便于阅读。</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2.新闻漫画：要求反映国内外新闻时事，观点鲜明，构思新颖，新闻性强，思想性强，针对性强，想象力丰富，富有幽默感</w:t>
      </w:r>
      <w:r>
        <w:rPr>
          <w:rFonts w:ascii="仿宋" w:eastAsia="仿宋" w:hAnsi="仿宋" w:cs="仿宋" w:hint="eastAsia"/>
          <w:sz w:val="30"/>
          <w:szCs w:val="30"/>
        </w:rPr>
        <w:lastRenderedPageBreak/>
        <w:t>和艺术表现力。</w:t>
      </w:r>
    </w:p>
    <w:p w:rsidR="00AB6E7B" w:rsidRDefault="00B76AC7" w:rsidP="00462E81">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w:t>
      </w:r>
      <w:r w:rsidR="001E0A01">
        <w:rPr>
          <w:rFonts w:ascii="仿宋" w:eastAsia="仿宋" w:hAnsi="仿宋" w:cs="仿宋" w:hint="eastAsia"/>
          <w:sz w:val="30"/>
          <w:szCs w:val="30"/>
        </w:rPr>
        <w:t>国际传播奖项要求作品突出维护国家主权、安全和核心利益，体现我国外交政策精神，传播中华文化，展示改革开放成就，放大中国声音，有效影响国际舆论；</w:t>
      </w:r>
      <w:r w:rsidR="001E0A01" w:rsidRPr="00DA7064">
        <w:rPr>
          <w:rFonts w:ascii="仿宋" w:eastAsia="仿宋" w:hAnsi="仿宋" w:cs="仿宋"/>
          <w:sz w:val="30"/>
          <w:szCs w:val="30"/>
        </w:rPr>
        <w:t>充分考虑境外受众接受度、社会习俗， 新闻性、针对性和吸引力、亲和力较强，传播效果好；落地（转载、 引用）率高。</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四、推荐及评选程序</w:t>
      </w:r>
    </w:p>
    <w:p w:rsidR="00AB6E7B" w:rsidRDefault="00B76AC7">
      <w:pPr>
        <w:widowControl/>
        <w:numPr>
          <w:ilvl w:val="255"/>
          <w:numId w:val="0"/>
        </w:numPr>
        <w:shd w:val="clear" w:color="auto" w:fill="FFFFFF"/>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w:t>
      </w:r>
      <w:r w:rsidR="00F939EE">
        <w:rPr>
          <w:rFonts w:ascii="仿宋" w:eastAsia="仿宋" w:hAnsi="仿宋" w:cs="仿宋" w:hint="eastAsia"/>
          <w:sz w:val="30"/>
          <w:szCs w:val="30"/>
        </w:rPr>
        <w:t>各新闻单位分支机构、记者站的作品由本单位统一推荐参评。</w:t>
      </w:r>
      <w:r>
        <w:rPr>
          <w:rFonts w:ascii="仿宋" w:eastAsia="仿宋" w:hAnsi="仿宋" w:cs="仿宋" w:hint="eastAsia"/>
          <w:sz w:val="30"/>
          <w:szCs w:val="30"/>
        </w:rPr>
        <w:t>合作作品可由任一家首发刊播单位推荐。</w:t>
      </w:r>
    </w:p>
    <w:p w:rsidR="00AB6E7B" w:rsidRDefault="00B76AC7">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w:t>
      </w:r>
      <w:r>
        <w:rPr>
          <w:rFonts w:ascii="仿宋" w:eastAsia="仿宋" w:hAnsi="仿宋" w:cs="仿宋" w:hint="eastAsia"/>
          <w:sz w:val="30"/>
          <w:szCs w:val="30"/>
        </w:rPr>
        <w:lastRenderedPageBreak/>
        <w:t>由单位主要领导或主持工作的领导在推荐表上签名，并加盖单位公章（盖单位部门章无效）。</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2. 中国</w:t>
      </w:r>
      <w:r>
        <w:rPr>
          <w:rFonts w:ascii="仿宋" w:eastAsia="仿宋" w:hAnsi="仿宋" w:hint="eastAsia"/>
          <w:sz w:val="30"/>
          <w:szCs w:val="30"/>
        </w:rPr>
        <w:t>行</w:t>
      </w:r>
      <w:r>
        <w:rPr>
          <w:rFonts w:ascii="仿宋" w:eastAsia="仿宋" w:hAnsi="仿宋"/>
          <w:sz w:val="30"/>
          <w:szCs w:val="30"/>
        </w:rPr>
        <w:t>业报协会聘请新闻界专家分别组成评选委员会，在充分评议的基础上进行无记名投票，按照得票顺序确定中国产经新闻奖新闻版面、新闻漫画获奖作品和参评中国新闻奖作品。</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3. 对确定参评中国新闻奖的新闻版面和新闻漫画作品，在中国</w:t>
      </w:r>
      <w:r>
        <w:rPr>
          <w:rFonts w:ascii="仿宋" w:eastAsia="仿宋" w:hAnsi="仿宋" w:hint="eastAsia"/>
          <w:sz w:val="30"/>
          <w:szCs w:val="30"/>
        </w:rPr>
        <w:t>行</w:t>
      </w:r>
      <w:r>
        <w:rPr>
          <w:rFonts w:ascii="仿宋" w:eastAsia="仿宋" w:hAnsi="仿宋"/>
          <w:sz w:val="30"/>
          <w:szCs w:val="30"/>
        </w:rPr>
        <w:t>业报协会网站上公示不少于5个工作日。</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五、报送材料的要求</w:t>
      </w:r>
    </w:p>
    <w:p w:rsidR="00AB6E7B" w:rsidRDefault="00B76AC7">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AB6E7B" w:rsidRDefault="00B76AC7">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462E81" w:rsidRDefault="00B76AC7" w:rsidP="00462E81">
      <w:pPr>
        <w:pStyle w:val="a3"/>
        <w:spacing w:before="0" w:line="580" w:lineRule="exact"/>
        <w:ind w:right="114" w:firstLine="640"/>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并承担审核和推荐责任。自荐（他荐）作品由自荐（他荐）人所在的新闻单位对其政治方向、舆论导向、业务水平及报 送材料审核把关，并盖章确认。</w:t>
      </w:r>
    </w:p>
    <w:p w:rsidR="00462E81" w:rsidRDefault="00B76AC7" w:rsidP="00462E81">
      <w:pPr>
        <w:pStyle w:val="a3"/>
        <w:spacing w:before="0" w:line="580" w:lineRule="exact"/>
        <w:ind w:right="114" w:firstLine="640"/>
        <w:rPr>
          <w:rFonts w:cs="仿宋"/>
          <w:sz w:val="30"/>
          <w:szCs w:val="30"/>
        </w:rPr>
      </w:pPr>
      <w:r>
        <w:rPr>
          <w:rFonts w:cs="仿宋" w:hint="eastAsia"/>
          <w:sz w:val="30"/>
          <w:szCs w:val="30"/>
        </w:rPr>
        <w:t>2、中国新闻奖参评作品复制件用于制作提交给评委的评审材料。文字类作品请务必提交清晰、完整、不杂乱的复印件。请尽量采用A4纸复印，个别整版刊登的作品，可用A3纸复印。</w:t>
      </w:r>
      <w:r w:rsidR="00462E81">
        <w:rPr>
          <w:rFonts w:cs="仿宋" w:hint="eastAsia"/>
          <w:sz w:val="30"/>
          <w:szCs w:val="30"/>
        </w:rPr>
        <w:t xml:space="preserve">   </w:t>
      </w:r>
    </w:p>
    <w:p w:rsidR="00AB6E7B" w:rsidRPr="00462E81" w:rsidRDefault="00B76AC7" w:rsidP="00462E81">
      <w:pPr>
        <w:pStyle w:val="a3"/>
        <w:spacing w:before="0" w:line="580" w:lineRule="exact"/>
        <w:ind w:right="114" w:firstLine="640"/>
        <w:rPr>
          <w:rFonts w:cs="仿宋"/>
          <w:sz w:val="30"/>
          <w:szCs w:val="30"/>
        </w:rPr>
      </w:pPr>
      <w:r>
        <w:rPr>
          <w:rFonts w:cs="仿宋" w:hint="eastAsia"/>
          <w:sz w:val="30"/>
          <w:szCs w:val="30"/>
        </w:rPr>
        <w:t>3、上述材料复制件以及相关申报信息，要求务必与刊播作品一致。如有造假等违规情况，将按照中国记协《评选办法》</w:t>
      </w:r>
      <w:r>
        <w:rPr>
          <w:rFonts w:cs="仿宋" w:hint="eastAsia"/>
          <w:sz w:val="30"/>
          <w:szCs w:val="30"/>
        </w:rPr>
        <w:lastRenderedPageBreak/>
        <w:t>相关规定予以处罚。</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4、对明显不符合申报要求的参评材料，评奖办公室将退回补充。撤销后重报或逾期补充的，评奖办公室不予受理。</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 xml:space="preserve">5、逾期报送的将不予受理。纸质材料以寄达日期为准，网络报送材料以截稿当日 </w:t>
      </w:r>
      <w:r>
        <w:rPr>
          <w:rFonts w:cs="仿宋"/>
          <w:sz w:val="30"/>
          <w:szCs w:val="30"/>
        </w:rPr>
        <w:t xml:space="preserve">24 </w:t>
      </w:r>
      <w:r>
        <w:rPr>
          <w:rFonts w:cs="仿宋" w:hint="eastAsia"/>
          <w:sz w:val="30"/>
          <w:szCs w:val="30"/>
        </w:rPr>
        <w:t>时为准。</w:t>
      </w:r>
    </w:p>
    <w:p w:rsidR="00AB6E7B" w:rsidRDefault="00B76AC7">
      <w:pPr>
        <w:pStyle w:val="a3"/>
        <w:spacing w:before="0" w:line="580" w:lineRule="exact"/>
        <w:ind w:left="0" w:right="113" w:firstLine="640"/>
        <w:rPr>
          <w:rFonts w:cs="仿宋"/>
          <w:sz w:val="30"/>
          <w:szCs w:val="30"/>
        </w:rPr>
      </w:pPr>
      <w:r>
        <w:rPr>
          <w:rFonts w:cs="仿宋" w:hint="eastAsia"/>
          <w:sz w:val="30"/>
          <w:szCs w:val="30"/>
        </w:rPr>
        <w:t>6、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7、</w:t>
      </w:r>
      <w:r>
        <w:rPr>
          <w:rFonts w:cs="仿宋" w:hint="eastAsia"/>
          <w:b/>
          <w:bCs/>
          <w:sz w:val="30"/>
          <w:szCs w:val="30"/>
        </w:rPr>
        <w:t>自荐办法</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AB6E7B" w:rsidRDefault="001F38E0">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1 \* GB3 \* MERGEFORMAT </w:instrText>
      </w:r>
      <w:r>
        <w:rPr>
          <w:rFonts w:cs="仿宋" w:hint="eastAsia"/>
          <w:sz w:val="30"/>
          <w:szCs w:val="30"/>
        </w:rPr>
        <w:fldChar w:fldCharType="separate"/>
      </w:r>
      <w:r w:rsidR="00B76AC7">
        <w:rPr>
          <w:sz w:val="30"/>
          <w:szCs w:val="30"/>
        </w:rPr>
        <w:t>①</w:t>
      </w:r>
      <w:r>
        <w:rPr>
          <w:rFonts w:cs="仿宋" w:hint="eastAsia"/>
          <w:sz w:val="30"/>
          <w:szCs w:val="30"/>
        </w:rPr>
        <w:fldChar w:fldCharType="end"/>
      </w:r>
      <w:r w:rsidR="00B76AC7">
        <w:rPr>
          <w:rFonts w:cs="仿宋" w:hint="eastAsia"/>
          <w:sz w:val="30"/>
          <w:szCs w:val="30"/>
        </w:rPr>
        <w:t>必须获得省部级或中央主要新闻单位社（台）级二等奖及以上新闻奖，并有 2 名新闻专业副高以上职称的人士实名推荐。</w:t>
      </w:r>
    </w:p>
    <w:p w:rsidR="00AB6E7B" w:rsidRDefault="001F38E0">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2 \* GB3 \* MERGEFORMAT </w:instrText>
      </w:r>
      <w:r>
        <w:rPr>
          <w:rFonts w:cs="仿宋" w:hint="eastAsia"/>
          <w:sz w:val="30"/>
          <w:szCs w:val="30"/>
        </w:rPr>
        <w:fldChar w:fldCharType="separate"/>
      </w:r>
      <w:r w:rsidR="00B76AC7">
        <w:rPr>
          <w:sz w:val="30"/>
          <w:szCs w:val="30"/>
        </w:rPr>
        <w:t>②</w:t>
      </w:r>
      <w:r>
        <w:rPr>
          <w:rFonts w:cs="仿宋" w:hint="eastAsia"/>
          <w:sz w:val="30"/>
          <w:szCs w:val="30"/>
        </w:rPr>
        <w:fldChar w:fldCharType="end"/>
      </w:r>
      <w:r w:rsidR="00B76AC7">
        <w:rPr>
          <w:rFonts w:cs="仿宋" w:hint="eastAsia"/>
          <w:sz w:val="30"/>
          <w:szCs w:val="30"/>
        </w:rPr>
        <w:t>必须经刊播单位所属的省级记协或中央新闻单位审核并加盖单位（总编室或评奖职能部门）公章。</w:t>
      </w:r>
    </w:p>
    <w:p w:rsidR="00AB6E7B" w:rsidRDefault="001F38E0">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3 \* GB3 \* MERGEFORMAT </w:instrText>
      </w:r>
      <w:r>
        <w:rPr>
          <w:rFonts w:cs="仿宋" w:hint="eastAsia"/>
          <w:sz w:val="30"/>
          <w:szCs w:val="30"/>
        </w:rPr>
        <w:fldChar w:fldCharType="separate"/>
      </w:r>
      <w:r w:rsidR="00B76AC7">
        <w:rPr>
          <w:sz w:val="30"/>
          <w:szCs w:val="30"/>
        </w:rPr>
        <w:t>③</w:t>
      </w:r>
      <w:r>
        <w:rPr>
          <w:rFonts w:cs="仿宋" w:hint="eastAsia"/>
          <w:sz w:val="30"/>
          <w:szCs w:val="30"/>
        </w:rPr>
        <w:fldChar w:fldCharType="end"/>
      </w:r>
      <w:r w:rsidR="00B76AC7">
        <w:rPr>
          <w:rFonts w:cs="仿宋" w:hint="eastAsia"/>
          <w:sz w:val="30"/>
          <w:szCs w:val="30"/>
        </w:rPr>
        <w:t>不得向 2 家（含 2 家）以上单位推荐，一经发现，立即取消参评资格。</w:t>
      </w:r>
    </w:p>
    <w:p w:rsidR="00AB6E7B" w:rsidRDefault="001F38E0">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4 \* GB3 \* MERGEFORMAT </w:instrText>
      </w:r>
      <w:r>
        <w:rPr>
          <w:rFonts w:cs="仿宋" w:hint="eastAsia"/>
          <w:sz w:val="30"/>
          <w:szCs w:val="30"/>
        </w:rPr>
        <w:fldChar w:fldCharType="separate"/>
      </w:r>
      <w:r w:rsidR="00B76AC7">
        <w:rPr>
          <w:sz w:val="30"/>
          <w:szCs w:val="30"/>
        </w:rPr>
        <w:t>④</w:t>
      </w:r>
      <w:r>
        <w:rPr>
          <w:rFonts w:cs="仿宋" w:hint="eastAsia"/>
          <w:sz w:val="30"/>
          <w:szCs w:val="30"/>
        </w:rPr>
        <w:fldChar w:fldCharType="end"/>
      </w:r>
      <w:r w:rsidR="00B76AC7">
        <w:rPr>
          <w:rFonts w:cs="仿宋" w:hint="eastAsia"/>
          <w:sz w:val="30"/>
          <w:szCs w:val="30"/>
        </w:rPr>
        <w:t>必须进行公示且公示时间不少于 5 个工作日。</w:t>
      </w:r>
    </w:p>
    <w:p w:rsidR="00AB6E7B" w:rsidRDefault="001F38E0">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5 \* GB3 \* MERGEFORMAT </w:instrText>
      </w:r>
      <w:r>
        <w:rPr>
          <w:rFonts w:cs="仿宋" w:hint="eastAsia"/>
          <w:sz w:val="30"/>
          <w:szCs w:val="30"/>
        </w:rPr>
        <w:fldChar w:fldCharType="separate"/>
      </w:r>
      <w:r w:rsidR="00B76AC7">
        <w:rPr>
          <w:sz w:val="30"/>
          <w:szCs w:val="30"/>
        </w:rPr>
        <w:t>⑤</w:t>
      </w:r>
      <w:r>
        <w:rPr>
          <w:rFonts w:cs="仿宋" w:hint="eastAsia"/>
          <w:sz w:val="30"/>
          <w:szCs w:val="30"/>
        </w:rPr>
        <w:fldChar w:fldCharType="end"/>
      </w:r>
      <w:r w:rsidR="00B76AC7">
        <w:rPr>
          <w:rFonts w:cs="仿宋" w:hint="eastAsia"/>
          <w:sz w:val="30"/>
          <w:szCs w:val="30"/>
        </w:rPr>
        <w:t>填写参评作品推荐表。自荐（他荐）人为个人的，在推荐表“签名”处签署自荐（他荐）人姓名；自荐（他荐）人为</w:t>
      </w:r>
      <w:r w:rsidR="00B76AC7">
        <w:rPr>
          <w:rFonts w:cs="仿宋" w:hint="eastAsia"/>
          <w:sz w:val="30"/>
          <w:szCs w:val="30"/>
        </w:rPr>
        <w:lastRenderedPageBreak/>
        <w:t>社会单位的，由单位负责人签名并加盖单位公章。</w:t>
      </w:r>
    </w:p>
    <w:p w:rsidR="00AB6E7B" w:rsidRDefault="00B76AC7">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9D6AD8" w:rsidRDefault="009D6AD8" w:rsidP="009D6AD8">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协评奖办公室截稿日期前，按本通知规定，自荐（他荐）作品参评。各单位收到自荐（他荐）作品后，按照相关规定的标准和程序评选。</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（二）具体要求</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新闻版面：</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1.推荐单位报送 1 份关于履行推荐和推荐程序（包括参评作品材料公示）的情况说明，内容要求列明相关推荐组织情况和公示时间、网址（公开的新闻网站网址）、公示情况以及举报核查处理情况等，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2.推荐单位填写 1 份《推荐作品目录》（见附件 2），并加盖单位公章（部门章无效）。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3.每件参评作品须报送 2 套原样报（电子版打印件无效）， 并按规定逐项填写《参评作品推荐表》（见附件 3），表中刊发单位名称须填写主管部门批准的规范名称，推荐单位主持工作的领导在相关单位意见栏内签名并加盖单位公章（部门章无效）。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w:t>
      </w:r>
      <w:r>
        <w:rPr>
          <w:rFonts w:ascii="仿宋" w:eastAsia="仿宋" w:hAnsi="仿宋" w:cs="仿宋" w:hint="eastAsia"/>
          <w:sz w:val="30"/>
          <w:szCs w:val="30"/>
        </w:rPr>
        <w:lastRenderedPageBreak/>
        <w:t xml:space="preserve">由推荐人、自荐（他荐）人签名（单位自荐、他荐的，由单位负责人签名并加盖单位公章）。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参评国际传播奖项的新闻版面作品，请在《推荐作品目录》的“备注栏”和《参评作品推荐表》“参评项目”栏内注明“国际传播”字样。参评该项目的作品必须提供在境外媒体落地（转载、引用、采用）的报样或网页、音频、视频等依据。提供不了的，不予评选。</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5.新闻版面的作者（主创人员）超过 3 人按“集体”申报。编辑原则上不能空缺，超过 3 人按“集体”申报，申报时必须按照对作品的贡献度排序，作者（主创人员）、编辑人员可以重复。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作者（主创人员）、编辑按“集体”申报，须附对作品做出核心贡献、主要贡献的人员名单（可参照附件1）。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6.请妥善保存参评作品及相关申报材料的电子文本。如初评入选，评奖办公室将通知提交电子文本用于网络公示。 </w:t>
      </w:r>
    </w:p>
    <w:p w:rsidR="00AB6E7B" w:rsidRDefault="00B76AC7">
      <w:pPr>
        <w:spacing w:line="580" w:lineRule="exact"/>
        <w:ind w:firstLineChars="200" w:firstLine="600"/>
        <w:rPr>
          <w:rFonts w:ascii="仿宋" w:eastAsia="仿宋" w:hAnsi="仿宋" w:cs="仿宋"/>
          <w:sz w:val="30"/>
          <w:szCs w:val="30"/>
          <w:highlight w:val="green"/>
        </w:rPr>
      </w:pPr>
      <w:r>
        <w:rPr>
          <w:rFonts w:ascii="仿宋" w:eastAsia="仿宋" w:hAnsi="仿宋" w:cs="仿宋" w:hint="eastAsia"/>
          <w:sz w:val="30"/>
          <w:szCs w:val="30"/>
        </w:rPr>
        <w:t>7.《评选办法》规定的报送单位和</w:t>
      </w:r>
      <w:r w:rsidR="0046738C">
        <w:rPr>
          <w:rFonts w:ascii="仿宋" w:eastAsia="仿宋" w:hAnsi="仿宋" w:hint="eastAsia"/>
          <w:sz w:val="30"/>
          <w:szCs w:val="30"/>
        </w:rPr>
        <w:t>参评人员需签订</w:t>
      </w:r>
      <w:r w:rsidR="0046738C" w:rsidRPr="00365C32">
        <w:rPr>
          <w:rFonts w:ascii="仿宋" w:eastAsia="仿宋" w:hAnsi="仿宋" w:hint="eastAsia"/>
          <w:sz w:val="30"/>
          <w:szCs w:val="30"/>
        </w:rPr>
        <w:t>《诚信参评承诺书（单位）》</w:t>
      </w:r>
      <w:r w:rsidR="0046738C">
        <w:rPr>
          <w:rFonts w:ascii="仿宋" w:eastAsia="仿宋" w:hAnsi="仿宋" w:hint="eastAsia"/>
          <w:sz w:val="30"/>
          <w:szCs w:val="30"/>
        </w:rPr>
        <w:t>、</w:t>
      </w:r>
      <w:r w:rsidR="0046738C" w:rsidRPr="00365C32">
        <w:rPr>
          <w:rFonts w:ascii="仿宋" w:eastAsia="仿宋" w:hAnsi="仿宋" w:hint="eastAsia"/>
          <w:sz w:val="30"/>
          <w:szCs w:val="30"/>
        </w:rPr>
        <w:t>《诚信参评承诺书（参评人员）》</w:t>
      </w:r>
      <w:r>
        <w:rPr>
          <w:rFonts w:ascii="仿宋" w:eastAsia="仿宋" w:hAnsi="仿宋" w:cs="仿宋" w:hint="eastAsia"/>
          <w:sz w:val="30"/>
          <w:szCs w:val="30"/>
        </w:rPr>
        <w:t xml:space="preserve">（见附件 6）。 </w:t>
      </w:r>
    </w:p>
    <w:p w:rsidR="00AB6E7B" w:rsidRDefault="00B76AC7">
      <w:pPr>
        <w:spacing w:line="580" w:lineRule="exact"/>
        <w:ind w:firstLineChars="200" w:firstLine="600"/>
        <w:rPr>
          <w:rFonts w:ascii="仿宋" w:eastAsia="仿宋" w:hAnsi="仿宋" w:cs="仿宋"/>
          <w:sz w:val="30"/>
          <w:szCs w:val="30"/>
          <w:highlight w:val="green"/>
        </w:rPr>
      </w:pPr>
      <w:r>
        <w:rPr>
          <w:rFonts w:ascii="仿宋" w:eastAsia="仿宋" w:hAnsi="仿宋" w:cs="仿宋" w:hint="eastAsia"/>
          <w:sz w:val="30"/>
          <w:szCs w:val="30"/>
        </w:rPr>
        <w:t>8.自荐（他荐）作品相关要求详见以上“总体要求”部分。</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新闻漫画：</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1.推荐单位报送 1 份关于履行推荐和推荐程序（包括参评作品材料公示）的情况说明，内容要求列明相关推荐组织情况和公示时间、网址（公开的新闻网站网址）、公示情况以及举报核</w:t>
      </w:r>
      <w:r>
        <w:rPr>
          <w:rFonts w:ascii="仿宋" w:eastAsia="仿宋" w:hAnsi="仿宋" w:cs="仿宋" w:hint="eastAsia"/>
          <w:sz w:val="30"/>
          <w:szCs w:val="30"/>
        </w:rPr>
        <w:lastRenderedPageBreak/>
        <w:t>查处理情况等，并加盖单位公章（部门章无效）。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2.推荐单位填写 1 份《推荐作品目录》（见附件 4)，并加盖单位公章（部门章无效）。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3.参评作品不论单幅还是组画，均请缩放并打印或复印在A4 复印纸上，粘贴到 9 号大型信封（约 23cm×35cm）的正面。在正面下方填写与刊发时一致的标题和文字说明（不得标注作者姓名）。在信封背面粘贴《参评作品推荐表》（见附件5），并把作品首次刊发时的样报或网页、移动端页面截图打印件（即刊登参评作品的完整报纸版面、登载作品的完整网页、移动端页面截图打印件）装在信封里。没有作品样报、网页、移动端页面截图打印件的，视为未曾公开发表过的作品，不予评选。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按规定逐项填写《参评作品推荐表》，其中刊发单位名称须填写主管部门批准的规范名称。推荐单位主持工作的领导在相关单位意见栏内签名并加盖单位公章（部门章无效）。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由推荐人、自荐（他荐）人签名（单位自荐、他荐的，由单位负责人签名并加盖单位公章）。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4.参评国际传播奖项的新闻漫画作品，请在《推荐作品目录》“备注栏”和《参评作品推荐表》“参评项目”栏中注明“国际传播”，并须提供在境外媒体落地（转载、引用、采用）的报样</w:t>
      </w:r>
      <w:r>
        <w:rPr>
          <w:rFonts w:ascii="仿宋" w:eastAsia="仿宋" w:hAnsi="仿宋" w:cs="仿宋"/>
          <w:sz w:val="30"/>
          <w:szCs w:val="30"/>
        </w:rPr>
        <w:lastRenderedPageBreak/>
        <w:t xml:space="preserve">或网页、音频、视频等依据。提供不了的，不予评选。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 xml:space="preserve">5.请妥善保存参评作品及相关申报材料的电子文本，如初评入选，初评办公室将通知提交电子文本用于网络公示。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 xml:space="preserve">6.新闻漫画参评作品的作者（主创人员）以刊播时的姓名为准，单幅作品只能申报 1 位作者（主创人员），组画作者（主创人员）超过 2 人按“集体”申报。编辑原则上不能空缺，超过 3 人按“集体”申报，申报时必须按照对作品的贡献度排序，作者（主创人员）、编辑人员可以重复。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按照“集体”申报，须附对作品做出核心贡献、主要贡献的人员名单。</w:t>
      </w:r>
      <w:r>
        <w:rPr>
          <w:rFonts w:ascii="仿宋" w:eastAsia="仿宋" w:hAnsi="仿宋" w:cs="仿宋" w:hint="eastAsia"/>
          <w:sz w:val="30"/>
          <w:szCs w:val="30"/>
        </w:rPr>
        <w:t>（具体可参照附件1）</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7.《评选办法》规定的报送单位和</w:t>
      </w:r>
      <w:r w:rsidR="0046738C">
        <w:rPr>
          <w:rFonts w:ascii="仿宋" w:eastAsia="仿宋" w:hAnsi="仿宋" w:hint="eastAsia"/>
          <w:sz w:val="30"/>
          <w:szCs w:val="30"/>
        </w:rPr>
        <w:t>参评人员需签订</w:t>
      </w:r>
      <w:r w:rsidR="0046738C" w:rsidRPr="00365C32">
        <w:rPr>
          <w:rFonts w:ascii="仿宋" w:eastAsia="仿宋" w:hAnsi="仿宋" w:hint="eastAsia"/>
          <w:sz w:val="30"/>
          <w:szCs w:val="30"/>
        </w:rPr>
        <w:t>《诚信参评承诺书（单位）》</w:t>
      </w:r>
      <w:r w:rsidR="0046738C">
        <w:rPr>
          <w:rFonts w:ascii="仿宋" w:eastAsia="仿宋" w:hAnsi="仿宋" w:hint="eastAsia"/>
          <w:sz w:val="30"/>
          <w:szCs w:val="30"/>
        </w:rPr>
        <w:t>、</w:t>
      </w:r>
      <w:r w:rsidR="0046738C" w:rsidRPr="00365C32">
        <w:rPr>
          <w:rFonts w:ascii="仿宋" w:eastAsia="仿宋" w:hAnsi="仿宋" w:hint="eastAsia"/>
          <w:sz w:val="30"/>
          <w:szCs w:val="30"/>
        </w:rPr>
        <w:t>《诚信参评承诺书（参评人员）》</w:t>
      </w:r>
      <w:r>
        <w:rPr>
          <w:rFonts w:ascii="仿宋" w:eastAsia="仿宋" w:hAnsi="仿宋" w:cs="仿宋"/>
          <w:sz w:val="30"/>
          <w:szCs w:val="30"/>
        </w:rPr>
        <w:t xml:space="preserve">（见附件 </w:t>
      </w:r>
      <w:r>
        <w:rPr>
          <w:rFonts w:ascii="仿宋" w:eastAsia="仿宋" w:hAnsi="仿宋" w:cs="仿宋" w:hint="eastAsia"/>
          <w:sz w:val="30"/>
          <w:szCs w:val="30"/>
        </w:rPr>
        <w:t>6</w:t>
      </w:r>
      <w:r>
        <w:rPr>
          <w:rFonts w:ascii="仿宋" w:eastAsia="仿宋" w:hAnsi="仿宋" w:cs="仿宋"/>
          <w:sz w:val="30"/>
          <w:szCs w:val="30"/>
        </w:rPr>
        <w:t>）。</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8.自荐（他荐）作品相关要求详见以上“总体要求”部分。</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六、报送材料的截止时间：202</w:t>
      </w:r>
      <w:r w:rsidR="00E10931">
        <w:rPr>
          <w:rFonts w:ascii="黑体" w:eastAsia="黑体" w:hAnsi="黑体" w:hint="eastAsia"/>
          <w:sz w:val="30"/>
          <w:szCs w:val="30"/>
        </w:rPr>
        <w:t>1</w:t>
      </w:r>
      <w:r>
        <w:rPr>
          <w:rFonts w:ascii="黑体" w:eastAsia="黑体" w:hAnsi="黑体" w:hint="eastAsia"/>
          <w:sz w:val="30"/>
          <w:szCs w:val="30"/>
        </w:rPr>
        <w:t>年4月</w:t>
      </w:r>
      <w:r w:rsidR="0046738C">
        <w:rPr>
          <w:rFonts w:ascii="黑体" w:eastAsia="黑体" w:hAnsi="黑体" w:hint="eastAsia"/>
          <w:sz w:val="30"/>
          <w:szCs w:val="30"/>
        </w:rPr>
        <w:t>23</w:t>
      </w:r>
      <w:r>
        <w:rPr>
          <w:rFonts w:ascii="黑体" w:eastAsia="黑体" w:hAnsi="黑体" w:hint="eastAsia"/>
          <w:sz w:val="30"/>
          <w:szCs w:val="30"/>
        </w:rPr>
        <w:t>日</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七、强调事项：</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Pr>
          <w:rFonts w:ascii="仿宋" w:eastAsia="仿宋" w:hAnsi="仿宋"/>
          <w:sz w:val="30"/>
          <w:szCs w:val="30"/>
        </w:rPr>
        <w:t>由于中国新闻奖和中国产经新闻奖的参评项目多，要求各异，报送工作量大，时间前后不一，尤其是这两个奖项参评材料的报送具有特殊性，请各单位务必指定专人负责，吃透精神，把握要求，切实做好参评材料的报送工作。</w:t>
      </w:r>
    </w:p>
    <w:p w:rsidR="00AB6E7B" w:rsidRPr="00462E81" w:rsidRDefault="00B76AC7" w:rsidP="00462E81">
      <w:pPr>
        <w:widowControl/>
        <w:shd w:val="clear" w:color="auto" w:fill="FFFFFF"/>
        <w:spacing w:line="580" w:lineRule="exact"/>
        <w:ind w:firstLine="600"/>
        <w:rPr>
          <w:rFonts w:ascii="仿宋" w:eastAsia="仿宋" w:hAnsi="仿宋"/>
          <w:kern w:val="0"/>
          <w:sz w:val="30"/>
          <w:szCs w:val="30"/>
        </w:rPr>
      </w:pPr>
      <w:r>
        <w:rPr>
          <w:rFonts w:ascii="仿宋" w:eastAsia="仿宋" w:hAnsi="仿宋"/>
          <w:sz w:val="30"/>
          <w:szCs w:val="30"/>
        </w:rPr>
        <w:t>2.严格按照规定时间报送材料，不得延误。逾期未报，视为弃权。</w:t>
      </w:r>
      <w:r w:rsidR="00462E81">
        <w:rPr>
          <w:rFonts w:ascii="仿宋" w:eastAsia="仿宋" w:hAnsi="仿宋" w:hint="eastAsia"/>
          <w:kern w:val="0"/>
          <w:sz w:val="30"/>
          <w:szCs w:val="30"/>
        </w:rPr>
        <w:t>邮寄材料以寄达时间为准。逾期未报，视为弃权。寄送材料为确保快捷安全，请走“快递”，或派专员送到。另外，如通</w:t>
      </w:r>
      <w:r w:rsidR="00462E81">
        <w:rPr>
          <w:rFonts w:ascii="仿宋" w:eastAsia="仿宋" w:hAnsi="仿宋" w:hint="eastAsia"/>
          <w:kern w:val="0"/>
          <w:sz w:val="30"/>
          <w:szCs w:val="30"/>
        </w:rPr>
        <w:lastRenderedPageBreak/>
        <w:t>过“快递”邮寄评奖材料，为确保我协会评奖办按时收到材料，不延误新闻单位参评，请在快递显示签收后，务必与协会评奖办工作人员联系，确认是否收到。</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3.各单位务必严格按照通知规定的推荐数额报送参评作品，不得超报。对超报的参评作品，协会秘书处将从最后一篇作品往前删除。</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4.参评作品的作者署名</w:t>
      </w:r>
      <w:r>
        <w:rPr>
          <w:rFonts w:ascii="仿宋" w:eastAsia="仿宋" w:hAnsi="仿宋" w:hint="eastAsia"/>
          <w:sz w:val="30"/>
          <w:szCs w:val="30"/>
        </w:rPr>
        <w:t>需严格按照通知要求填报。</w:t>
      </w:r>
    </w:p>
    <w:p w:rsidR="00AB6E7B" w:rsidRDefault="00B76AC7">
      <w:pPr>
        <w:spacing w:line="580" w:lineRule="exact"/>
        <w:ind w:firstLine="600"/>
        <w:rPr>
          <w:rFonts w:ascii="仿宋" w:eastAsia="仿宋" w:hAnsi="仿宋"/>
          <w:sz w:val="30"/>
          <w:szCs w:val="30"/>
        </w:rPr>
      </w:pPr>
      <w:r>
        <w:rPr>
          <w:rFonts w:ascii="仿宋" w:eastAsia="仿宋" w:hAnsi="仿宋" w:hint="eastAsia"/>
          <w:sz w:val="30"/>
          <w:szCs w:val="30"/>
        </w:rPr>
        <w:t>5.公示期结束后，请妥善留存公示地址（网址），以备后续查验。</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八、联系办法和材料邮寄地址</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第三十届中国新闻奖初评与第三十四届中国产经新闻奖评选工作办公室，设在中国行业报协会秘书处。各单位在推荐过程中如有拿不准的问题，请及时与秘书处联系。</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联系人：</w:t>
      </w:r>
      <w:r>
        <w:rPr>
          <w:rFonts w:ascii="仿宋" w:eastAsia="仿宋" w:hAnsi="仿宋"/>
          <w:sz w:val="30"/>
          <w:szCs w:val="30"/>
        </w:rPr>
        <w:t xml:space="preserve"> 张德钦 刘丽</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电话：</w:t>
      </w:r>
      <w:r>
        <w:rPr>
          <w:rFonts w:ascii="仿宋" w:eastAsia="仿宋" w:hAnsi="仿宋"/>
          <w:sz w:val="30"/>
          <w:szCs w:val="30"/>
        </w:rPr>
        <w:t xml:space="preserve"> 65573935/55转分机81</w:t>
      </w:r>
      <w:r w:rsidR="00E10931">
        <w:rPr>
          <w:rFonts w:ascii="仿宋" w:eastAsia="仿宋" w:hAnsi="仿宋" w:hint="eastAsia"/>
          <w:sz w:val="30"/>
          <w:szCs w:val="30"/>
        </w:rPr>
        <w:t>0</w:t>
      </w:r>
      <w:r>
        <w:rPr>
          <w:rFonts w:ascii="仿宋" w:eastAsia="仿宋" w:hAnsi="仿宋"/>
          <w:sz w:val="30"/>
          <w:szCs w:val="30"/>
        </w:rPr>
        <w:t>、811</w:t>
      </w:r>
    </w:p>
    <w:p w:rsidR="00E10931"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地址：</w:t>
      </w:r>
      <w:r w:rsidR="00E10931">
        <w:rPr>
          <w:rFonts w:ascii="仿宋" w:eastAsia="仿宋" w:hAnsi="仿宋" w:hint="eastAsia"/>
          <w:sz w:val="30"/>
          <w:szCs w:val="30"/>
        </w:rPr>
        <w:t>北京市丰台区开阳路1号瀚海花园大厦603室</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邮编：1000</w:t>
      </w:r>
      <w:r w:rsidR="00E10931">
        <w:rPr>
          <w:rFonts w:ascii="仿宋" w:eastAsia="仿宋" w:hAnsi="仿宋" w:hint="eastAsia"/>
          <w:sz w:val="30"/>
          <w:szCs w:val="30"/>
        </w:rPr>
        <w:t>69</w:t>
      </w:r>
    </w:p>
    <w:p w:rsidR="00E10931" w:rsidRDefault="00E10931" w:rsidP="00E10931">
      <w:pPr>
        <w:spacing w:line="580" w:lineRule="exact"/>
        <w:rPr>
          <w:rFonts w:ascii="仿宋" w:eastAsia="仿宋" w:hAnsi="仿宋"/>
          <w:sz w:val="30"/>
          <w:szCs w:val="30"/>
        </w:rPr>
      </w:pPr>
    </w:p>
    <w:p w:rsidR="00E10931" w:rsidRDefault="00E10931" w:rsidP="00E10931">
      <w:pPr>
        <w:spacing w:line="580" w:lineRule="exact"/>
        <w:rPr>
          <w:rFonts w:ascii="仿宋" w:eastAsia="仿宋" w:hAnsi="仿宋"/>
          <w:sz w:val="30"/>
          <w:szCs w:val="30"/>
        </w:rPr>
      </w:pPr>
    </w:p>
    <w:p w:rsidR="004C7483" w:rsidRDefault="004C7483" w:rsidP="00E10931">
      <w:pPr>
        <w:spacing w:line="580" w:lineRule="exact"/>
        <w:rPr>
          <w:rFonts w:ascii="仿宋" w:eastAsia="仿宋" w:hAnsi="仿宋"/>
          <w:sz w:val="30"/>
          <w:szCs w:val="30"/>
        </w:rPr>
      </w:pPr>
    </w:p>
    <w:p w:rsidR="004C7483" w:rsidRDefault="004C7483" w:rsidP="00E10931">
      <w:pPr>
        <w:spacing w:line="580" w:lineRule="exact"/>
        <w:rPr>
          <w:rFonts w:ascii="仿宋" w:eastAsia="仿宋" w:hAnsi="仿宋"/>
          <w:sz w:val="30"/>
          <w:szCs w:val="30"/>
        </w:rPr>
      </w:pPr>
    </w:p>
    <w:p w:rsidR="004C7483" w:rsidRDefault="004C7483" w:rsidP="00E10931">
      <w:pPr>
        <w:spacing w:line="580" w:lineRule="exact"/>
        <w:rPr>
          <w:rFonts w:ascii="仿宋" w:eastAsia="仿宋" w:hAnsi="仿宋"/>
          <w:sz w:val="30"/>
          <w:szCs w:val="30"/>
        </w:rPr>
      </w:pPr>
    </w:p>
    <w:p w:rsidR="004C7483" w:rsidRDefault="004C7483" w:rsidP="00E10931">
      <w:pPr>
        <w:spacing w:line="580" w:lineRule="exact"/>
        <w:rPr>
          <w:rFonts w:ascii="仿宋" w:eastAsia="仿宋" w:hAnsi="仿宋"/>
          <w:sz w:val="30"/>
          <w:szCs w:val="30"/>
        </w:rPr>
      </w:pPr>
    </w:p>
    <w:p w:rsidR="00AB6E7B" w:rsidRDefault="00B76AC7" w:rsidP="00E10931">
      <w:pPr>
        <w:spacing w:line="580" w:lineRule="exact"/>
        <w:rPr>
          <w:rFonts w:ascii="仿宋" w:eastAsia="仿宋" w:hAnsi="仿宋"/>
          <w:sz w:val="30"/>
          <w:szCs w:val="30"/>
        </w:rPr>
      </w:pPr>
      <w:r>
        <w:rPr>
          <w:rFonts w:ascii="仿宋" w:eastAsia="仿宋" w:hAnsi="仿宋" w:hint="eastAsia"/>
          <w:sz w:val="30"/>
          <w:szCs w:val="30"/>
        </w:rPr>
        <w:lastRenderedPageBreak/>
        <w:t>附件：</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各评选项目作者、主创人员申报名额及范围</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.中国新闻奖新闻版面推荐作品目录</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.中国新闻奖新闻版面参评作品推荐表</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.中国新闻奖新闻漫画推荐作品目录</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.中国新闻奖新闻漫画参评作品推荐表</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6.诚信参评承诺书</w:t>
      </w:r>
    </w:p>
    <w:p w:rsidR="00E10931" w:rsidRDefault="00E10931">
      <w:pPr>
        <w:spacing w:line="580" w:lineRule="exact"/>
        <w:rPr>
          <w:rFonts w:ascii="仿宋" w:eastAsia="仿宋" w:hAnsi="仿宋"/>
          <w:sz w:val="30"/>
          <w:szCs w:val="30"/>
        </w:rPr>
      </w:pPr>
    </w:p>
    <w:p w:rsidR="00AB6E7B" w:rsidRDefault="00B76AC7" w:rsidP="00E10931">
      <w:pPr>
        <w:spacing w:line="580" w:lineRule="exact"/>
        <w:ind w:firstLineChars="1950" w:firstLine="5850"/>
        <w:rPr>
          <w:rFonts w:ascii="仿宋" w:eastAsia="仿宋" w:hAnsi="仿宋"/>
          <w:sz w:val="30"/>
          <w:szCs w:val="30"/>
        </w:rPr>
      </w:pPr>
      <w:r>
        <w:rPr>
          <w:rFonts w:ascii="仿宋" w:eastAsia="仿宋" w:hAnsi="仿宋" w:hint="eastAsia"/>
          <w:sz w:val="30"/>
          <w:szCs w:val="30"/>
        </w:rPr>
        <w:t>中国行业报协会</w:t>
      </w:r>
    </w:p>
    <w:p w:rsidR="00AB6E7B" w:rsidRDefault="00B76AC7" w:rsidP="00E10931">
      <w:pPr>
        <w:spacing w:line="580" w:lineRule="exact"/>
        <w:ind w:firstLineChars="1900" w:firstLine="5700"/>
        <w:rPr>
          <w:rFonts w:ascii="仿宋" w:eastAsia="仿宋" w:hAnsi="仿宋"/>
          <w:sz w:val="30"/>
          <w:szCs w:val="30"/>
        </w:rPr>
      </w:pPr>
      <w:r>
        <w:rPr>
          <w:rFonts w:ascii="仿宋" w:eastAsia="仿宋" w:hAnsi="仿宋"/>
          <w:sz w:val="30"/>
          <w:szCs w:val="30"/>
        </w:rPr>
        <w:t>20</w:t>
      </w:r>
      <w:r>
        <w:rPr>
          <w:rFonts w:ascii="仿宋" w:eastAsia="仿宋" w:hAnsi="仿宋" w:hint="eastAsia"/>
          <w:sz w:val="30"/>
          <w:szCs w:val="30"/>
        </w:rPr>
        <w:t>2</w:t>
      </w:r>
      <w:r w:rsidR="00E10931">
        <w:rPr>
          <w:rFonts w:ascii="仿宋" w:eastAsia="仿宋" w:hAnsi="仿宋" w:hint="eastAsia"/>
          <w:sz w:val="30"/>
          <w:szCs w:val="30"/>
        </w:rPr>
        <w:t>1</w:t>
      </w:r>
      <w:r>
        <w:rPr>
          <w:rFonts w:ascii="仿宋" w:eastAsia="仿宋" w:hAnsi="仿宋"/>
          <w:sz w:val="30"/>
          <w:szCs w:val="30"/>
        </w:rPr>
        <w:t>年</w:t>
      </w:r>
      <w:r w:rsidR="007F7BDF">
        <w:rPr>
          <w:rFonts w:ascii="仿宋" w:eastAsia="仿宋" w:hAnsi="仿宋" w:hint="eastAsia"/>
          <w:sz w:val="30"/>
          <w:szCs w:val="30"/>
        </w:rPr>
        <w:t>4</w:t>
      </w:r>
      <w:r>
        <w:rPr>
          <w:rFonts w:ascii="仿宋" w:eastAsia="仿宋" w:hAnsi="仿宋"/>
          <w:sz w:val="30"/>
          <w:szCs w:val="30"/>
        </w:rPr>
        <w:t>月</w:t>
      </w:r>
      <w:r w:rsidR="007F7BDF">
        <w:rPr>
          <w:rFonts w:ascii="仿宋" w:eastAsia="仿宋" w:hAnsi="仿宋" w:hint="eastAsia"/>
          <w:sz w:val="30"/>
          <w:szCs w:val="30"/>
        </w:rPr>
        <w:t>7</w:t>
      </w:r>
      <w:r>
        <w:rPr>
          <w:rFonts w:ascii="仿宋" w:eastAsia="仿宋" w:hAnsi="仿宋"/>
          <w:sz w:val="30"/>
          <w:szCs w:val="30"/>
        </w:rPr>
        <w:t>日</w:t>
      </w: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7525D9" w:rsidRDefault="007525D9">
      <w:pPr>
        <w:spacing w:line="373" w:lineRule="exact"/>
        <w:jc w:val="left"/>
        <w:rPr>
          <w:rFonts w:ascii="楷体" w:eastAsia="楷体" w:hAnsi="楷体" w:cs="楷体"/>
          <w:b/>
          <w:bCs/>
          <w:kern w:val="0"/>
          <w:sz w:val="30"/>
          <w:szCs w:val="30"/>
        </w:rPr>
      </w:pPr>
    </w:p>
    <w:p w:rsidR="00AB6E7B" w:rsidRDefault="00B76AC7">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lastRenderedPageBreak/>
        <w:t>附件1</w:t>
      </w:r>
    </w:p>
    <w:p w:rsidR="00680293" w:rsidRDefault="00680293" w:rsidP="00680293">
      <w:pPr>
        <w:spacing w:after="100" w:afterAutospacing="1" w:line="50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作者、主创人员申报名额及范围</w:t>
      </w:r>
    </w:p>
    <w:p w:rsidR="00680293" w:rsidRDefault="00680293" w:rsidP="00385DDD">
      <w:pPr>
        <w:spacing w:beforeLines="50" w:after="100" w:afterAutospacing="1" w:line="420" w:lineRule="exact"/>
        <w:ind w:firstLine="600"/>
        <w:rPr>
          <w:rFonts w:ascii="楷体" w:eastAsia="楷体" w:hAnsi="楷体"/>
          <w:sz w:val="30"/>
          <w:szCs w:val="30"/>
        </w:rPr>
      </w:pPr>
      <w:bookmarkStart w:id="1" w:name="_Hlk64990933"/>
      <w:bookmarkStart w:id="2" w:name="_Hlk64990789"/>
      <w:bookmarkStart w:id="3" w:name="_Hlk64990707"/>
      <w:r>
        <w:rPr>
          <w:rFonts w:ascii="楷体" w:eastAsia="楷体" w:hAnsi="楷体" w:hint="eastAsia"/>
          <w:sz w:val="30"/>
          <w:szCs w:val="30"/>
        </w:rPr>
        <w:t>一、按作者申报的作品及其名额、范围</w:t>
      </w:r>
    </w:p>
    <w:bookmarkEnd w:id="1"/>
    <w:p w:rsidR="00680293" w:rsidRDefault="00680293" w:rsidP="00680293"/>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4"/>
        <w:gridCol w:w="961"/>
        <w:gridCol w:w="4811"/>
        <w:gridCol w:w="1946"/>
      </w:tblGrid>
      <w:tr w:rsidR="00680293" w:rsidTr="007F7F11">
        <w:trPr>
          <w:jc w:val="center"/>
        </w:trPr>
        <w:tc>
          <w:tcPr>
            <w:tcW w:w="815" w:type="dxa"/>
            <w:shd w:val="clear" w:color="auto" w:fill="auto"/>
            <w:vAlign w:val="center"/>
          </w:tcPr>
          <w:p w:rsidR="00680293" w:rsidRDefault="00680293" w:rsidP="007F7F11">
            <w:pPr>
              <w:jc w:val="center"/>
              <w:rPr>
                <w:rFonts w:ascii="华文中宋" w:eastAsia="华文中宋" w:hAnsi="华文中宋"/>
                <w:sz w:val="28"/>
                <w:szCs w:val="28"/>
              </w:rPr>
            </w:pPr>
            <w:bookmarkStart w:id="4" w:name="_Hlk64990836"/>
            <w:r>
              <w:rPr>
                <w:rFonts w:ascii="华文中宋" w:eastAsia="华文中宋" w:hAnsi="华文中宋" w:hint="eastAsia"/>
                <w:sz w:val="28"/>
                <w:szCs w:val="28"/>
              </w:rPr>
              <w:t>序号</w:t>
            </w:r>
          </w:p>
        </w:tc>
        <w:tc>
          <w:tcPr>
            <w:tcW w:w="978"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680293" w:rsidTr="007F7F11">
        <w:tblPrEx>
          <w:tblBorders>
            <w:bottom w:val="single" w:sz="4" w:space="0" w:color="auto"/>
          </w:tblBorders>
        </w:tblPrEx>
        <w:trPr>
          <w:jc w:val="center"/>
        </w:trPr>
        <w:tc>
          <w:tcPr>
            <w:tcW w:w="815"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680293" w:rsidTr="007F7F11">
        <w:tblPrEx>
          <w:tblBorders>
            <w:bottom w:val="single" w:sz="4" w:space="0" w:color="auto"/>
          </w:tblBorders>
        </w:tblPrEx>
        <w:trPr>
          <w:jc w:val="center"/>
        </w:trPr>
        <w:tc>
          <w:tcPr>
            <w:tcW w:w="815"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r>
      <w:tr w:rsidR="00680293" w:rsidTr="007F7F11">
        <w:tblPrEx>
          <w:tblBorders>
            <w:bottom w:val="single" w:sz="4" w:space="0" w:color="auto"/>
          </w:tblBorders>
        </w:tblPrEx>
        <w:trPr>
          <w:jc w:val="center"/>
        </w:trPr>
        <w:tc>
          <w:tcPr>
            <w:tcW w:w="815"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记者或作者</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4961"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编辑、设计</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4961"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w:t>
            </w:r>
          </w:p>
        </w:tc>
      </w:tr>
      <w:bookmarkEnd w:id="2"/>
      <w:bookmarkEnd w:id="4"/>
    </w:tbl>
    <w:p w:rsidR="00680293" w:rsidRDefault="00680293" w:rsidP="00680293"/>
    <w:p w:rsidR="00680293" w:rsidRDefault="00680293" w:rsidP="00385DDD">
      <w:pPr>
        <w:spacing w:beforeLines="50" w:after="100" w:afterAutospacing="1" w:line="420" w:lineRule="exact"/>
        <w:ind w:firstLine="600"/>
        <w:rPr>
          <w:rFonts w:ascii="楷体" w:eastAsia="楷体" w:hAnsi="楷体"/>
          <w:sz w:val="30"/>
          <w:szCs w:val="30"/>
        </w:rPr>
      </w:pPr>
      <w:r>
        <w:rPr>
          <w:rFonts w:ascii="楷体" w:eastAsia="楷体" w:hAnsi="楷体" w:hint="eastAsia"/>
          <w:sz w:val="30"/>
          <w:szCs w:val="30"/>
        </w:rPr>
        <w:t>二、按主创人员申报的作品及其名额、范围</w:t>
      </w:r>
    </w:p>
    <w:p w:rsidR="00680293" w:rsidRDefault="00680293" w:rsidP="00680293"/>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3"/>
        <w:gridCol w:w="960"/>
        <w:gridCol w:w="2905"/>
        <w:gridCol w:w="3854"/>
      </w:tblGrid>
      <w:tr w:rsidR="00680293" w:rsidTr="007F7F11">
        <w:trPr>
          <w:jc w:val="center"/>
        </w:trPr>
        <w:tc>
          <w:tcPr>
            <w:tcW w:w="815"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680293" w:rsidRDefault="00680293" w:rsidP="007F7F11">
            <w:pPr>
              <w:jc w:val="center"/>
              <w:rPr>
                <w:rFonts w:ascii="华文中宋" w:eastAsia="华文中宋" w:hAnsi="华文中宋"/>
                <w:sz w:val="28"/>
                <w:szCs w:val="28"/>
              </w:rPr>
            </w:pPr>
            <w:r>
              <w:rPr>
                <w:rFonts w:ascii="华文中宋" w:eastAsia="华文中宋" w:hAnsi="华文中宋" w:hint="eastAsia"/>
                <w:sz w:val="28"/>
                <w:szCs w:val="28"/>
              </w:rPr>
              <w:t>范围</w:t>
            </w:r>
          </w:p>
        </w:tc>
      </w:tr>
      <w:tr w:rsidR="00680293" w:rsidTr="007F7F11">
        <w:tblPrEx>
          <w:tblBorders>
            <w:bottom w:val="single" w:sz="4" w:space="0" w:color="auto"/>
          </w:tblBorders>
        </w:tblPrEx>
        <w:trPr>
          <w:jc w:val="center"/>
        </w:trPr>
        <w:tc>
          <w:tcPr>
            <w:tcW w:w="815"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策划、编辑、设计、技术等</w:t>
            </w:r>
          </w:p>
        </w:tc>
      </w:tr>
      <w:tr w:rsidR="00680293" w:rsidTr="007F7F11">
        <w:tblPrEx>
          <w:tblBorders>
            <w:bottom w:val="single" w:sz="4" w:space="0" w:color="auto"/>
          </w:tblBorders>
        </w:tblPrEx>
        <w:trPr>
          <w:jc w:val="center"/>
        </w:trPr>
        <w:tc>
          <w:tcPr>
            <w:tcW w:w="815"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短视频现场新闻</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680293" w:rsidTr="007F7F11">
        <w:tblPrEx>
          <w:tblBorders>
            <w:bottom w:val="single" w:sz="4" w:space="0" w:color="auto"/>
          </w:tblBorders>
        </w:tblPrEx>
        <w:trPr>
          <w:jc w:val="center"/>
        </w:trPr>
        <w:tc>
          <w:tcPr>
            <w:tcW w:w="815"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680293" w:rsidTr="007F7F11">
        <w:tblPrEx>
          <w:tblBorders>
            <w:bottom w:val="single" w:sz="4" w:space="0" w:color="auto"/>
          </w:tblBorders>
        </w:tblPrEx>
        <w:trPr>
          <w:jc w:val="center"/>
        </w:trPr>
        <w:tc>
          <w:tcPr>
            <w:tcW w:w="815"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短视频专题报道</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新闻名专栏</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680293" w:rsidTr="007F7F11">
        <w:tblPrEx>
          <w:tblBorders>
            <w:bottom w:val="single" w:sz="4" w:space="0" w:color="auto"/>
          </w:tblBorders>
        </w:tblPrEx>
        <w:trPr>
          <w:jc w:val="center"/>
        </w:trPr>
        <w:tc>
          <w:tcPr>
            <w:tcW w:w="815"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30分钟以上的电视新闻专题，电视系列、连续、组合报道</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680293" w:rsidTr="007F7F11">
        <w:tblPrEx>
          <w:tblBorders>
            <w:bottom w:val="single" w:sz="4" w:space="0" w:color="auto"/>
          </w:tblBorders>
        </w:tblPrEx>
        <w:trPr>
          <w:jc w:val="center"/>
        </w:trPr>
        <w:tc>
          <w:tcPr>
            <w:tcW w:w="815"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978" w:type="dxa"/>
            <w:vMerge/>
            <w:shd w:val="clear" w:color="auto" w:fill="auto"/>
          </w:tcPr>
          <w:p w:rsidR="00680293" w:rsidRDefault="00680293" w:rsidP="007F7F11">
            <w:pPr>
              <w:spacing w:after="100" w:afterAutospacing="1" w:line="440" w:lineRule="exact"/>
              <w:rPr>
                <w:rFonts w:ascii="仿宋_GB2312" w:eastAsia="仿宋_GB2312" w:hAnsi="仿宋"/>
                <w:sz w:val="30"/>
                <w:szCs w:val="30"/>
              </w:rPr>
            </w:pP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680293" w:rsidTr="007F7F11">
        <w:tblPrEx>
          <w:tblBorders>
            <w:bottom w:val="single" w:sz="4" w:space="0" w:color="auto"/>
          </w:tblBorders>
        </w:tblPrEx>
        <w:trPr>
          <w:jc w:val="center"/>
        </w:trPr>
        <w:tc>
          <w:tcPr>
            <w:tcW w:w="815"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680293" w:rsidTr="007F7F11">
        <w:tblPrEx>
          <w:tblBorders>
            <w:bottom w:val="single" w:sz="4" w:space="0" w:color="auto"/>
          </w:tblBorders>
        </w:tblPrEx>
        <w:trPr>
          <w:jc w:val="center"/>
        </w:trPr>
        <w:tc>
          <w:tcPr>
            <w:tcW w:w="815"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680293" w:rsidRDefault="00680293" w:rsidP="007F7F11">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策划、记者、摄像、编导、播音、制作等</w:t>
            </w:r>
          </w:p>
        </w:tc>
      </w:tr>
      <w:bookmarkEnd w:id="3"/>
    </w:tbl>
    <w:p w:rsidR="00AB6E7B" w:rsidRDefault="00AB6E7B">
      <w:pPr>
        <w:rPr>
          <w:rFonts w:ascii="仿宋_GB2312" w:eastAsia="仿宋_GB2312"/>
        </w:rPr>
      </w:pPr>
    </w:p>
    <w:p w:rsidR="00AB6E7B" w:rsidRDefault="00B76AC7">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680293" w:rsidRDefault="00680293">
      <w:pPr>
        <w:pStyle w:val="a7"/>
        <w:widowControl w:val="0"/>
        <w:spacing w:before="0" w:beforeAutospacing="0" w:after="0" w:afterAutospacing="0" w:line="560" w:lineRule="exact"/>
        <w:rPr>
          <w:rFonts w:ascii="仿宋" w:eastAsia="仿宋" w:hAnsi="仿宋"/>
          <w:bCs/>
          <w:sz w:val="32"/>
          <w:szCs w:val="32"/>
        </w:rPr>
      </w:pPr>
    </w:p>
    <w:p w:rsidR="00AB6E7B" w:rsidRDefault="00B76AC7">
      <w:pPr>
        <w:pStyle w:val="a7"/>
        <w:widowControl w:val="0"/>
        <w:spacing w:before="0" w:beforeAutospacing="0" w:after="0" w:afterAutospacing="0" w:line="560" w:lineRule="exact"/>
        <w:rPr>
          <w:rFonts w:ascii="仿宋" w:eastAsia="仿宋" w:hAnsi="仿宋"/>
          <w:bCs/>
          <w:sz w:val="32"/>
          <w:szCs w:val="32"/>
        </w:rPr>
      </w:pPr>
      <w:r>
        <w:rPr>
          <w:rFonts w:ascii="仿宋" w:eastAsia="仿宋" w:hAnsi="仿宋" w:hint="eastAsia"/>
          <w:bCs/>
          <w:sz w:val="32"/>
          <w:szCs w:val="32"/>
        </w:rPr>
        <w:lastRenderedPageBreak/>
        <w:t>附件2</w:t>
      </w:r>
    </w:p>
    <w:p w:rsidR="0095776F" w:rsidRDefault="00B76AC7" w:rsidP="00385DDD">
      <w:pPr>
        <w:spacing w:afterLines="50"/>
        <w:jc w:val="center"/>
        <w:rPr>
          <w:rFonts w:ascii="华文中宋" w:eastAsia="华文中宋" w:hAnsi="华文中宋"/>
          <w:sz w:val="36"/>
          <w:szCs w:val="32"/>
        </w:rPr>
      </w:pPr>
      <w:r>
        <w:rPr>
          <w:rFonts w:ascii="华文中宋" w:eastAsia="华文中宋" w:hAnsi="华文中宋" w:hint="eastAsia"/>
          <w:sz w:val="36"/>
          <w:szCs w:val="32"/>
        </w:rPr>
        <w:t>中国新闻奖报纸新闻版面推荐作品目录</w:t>
      </w:r>
    </w:p>
    <w:tbl>
      <w:tblPr>
        <w:tblW w:w="911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69"/>
        <w:gridCol w:w="1701"/>
        <w:gridCol w:w="850"/>
        <w:gridCol w:w="557"/>
        <w:gridCol w:w="1417"/>
        <w:gridCol w:w="152"/>
        <w:gridCol w:w="851"/>
        <w:gridCol w:w="830"/>
        <w:gridCol w:w="1289"/>
      </w:tblGrid>
      <w:tr w:rsidR="00AB6E7B">
        <w:trPr>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报纸名称</w:t>
            </w:r>
          </w:p>
        </w:tc>
        <w:tc>
          <w:tcPr>
            <w:tcW w:w="1417"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版次</w:t>
            </w: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日期</w:t>
            </w:r>
          </w:p>
        </w:tc>
        <w:tc>
          <w:tcPr>
            <w:tcW w:w="128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备注</w:t>
            </w: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7</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8</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9</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10</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val="1932"/>
          <w:jc w:val="center"/>
        </w:trPr>
        <w:tc>
          <w:tcPr>
            <w:tcW w:w="146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 xml:space="preserve">  推荐、</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报送</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单位</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意见</w:t>
            </w:r>
          </w:p>
        </w:tc>
        <w:tc>
          <w:tcPr>
            <w:tcW w:w="7647" w:type="dxa"/>
            <w:gridSpan w:val="8"/>
            <w:tcBorders>
              <w:top w:val="single" w:sz="4" w:space="0" w:color="auto"/>
              <w:left w:val="single" w:sz="4" w:space="0" w:color="auto"/>
              <w:bottom w:val="single" w:sz="4" w:space="0" w:color="auto"/>
              <w:right w:val="single" w:sz="4" w:space="0" w:color="auto"/>
            </w:tcBorders>
          </w:tcPr>
          <w:p w:rsidR="00AB6E7B" w:rsidRDefault="00AB6E7B">
            <w:pPr>
              <w:spacing w:line="560" w:lineRule="exact"/>
              <w:ind w:right="1300"/>
              <w:jc w:val="right"/>
              <w:rPr>
                <w:rFonts w:ascii="仿宋_GB2312" w:eastAsia="仿宋_GB2312" w:hAnsi="仿宋"/>
                <w:sz w:val="32"/>
                <w:szCs w:val="32"/>
              </w:rPr>
            </w:pPr>
          </w:p>
          <w:p w:rsidR="00AB6E7B" w:rsidRDefault="00B76AC7">
            <w:pPr>
              <w:spacing w:line="560" w:lineRule="exact"/>
              <w:ind w:right="820"/>
              <w:jc w:val="right"/>
              <w:rPr>
                <w:rFonts w:ascii="仿宋_GB2312" w:eastAsia="仿宋_GB2312" w:hAnsi="仿宋"/>
                <w:sz w:val="32"/>
                <w:szCs w:val="32"/>
              </w:rPr>
            </w:pPr>
            <w:r>
              <w:rPr>
                <w:rFonts w:ascii="仿宋_GB2312" w:eastAsia="仿宋_GB2312" w:hAnsi="仿宋" w:hint="eastAsia"/>
                <w:sz w:val="32"/>
                <w:szCs w:val="32"/>
              </w:rPr>
              <w:t>202</w:t>
            </w:r>
            <w:r w:rsidR="007719CE">
              <w:rPr>
                <w:rFonts w:ascii="仿宋_GB2312" w:eastAsia="仿宋_GB2312" w:hAnsi="仿宋" w:hint="eastAsia"/>
                <w:sz w:val="32"/>
                <w:szCs w:val="32"/>
              </w:rPr>
              <w:t>1</w:t>
            </w:r>
            <w:r>
              <w:rPr>
                <w:rFonts w:ascii="仿宋_GB2312" w:eastAsia="仿宋_GB2312" w:hAnsi="仿宋" w:hint="eastAsia"/>
                <w:sz w:val="32"/>
                <w:szCs w:val="32"/>
              </w:rPr>
              <w:t>年  月  日</w:t>
            </w:r>
          </w:p>
          <w:p w:rsidR="00AB6E7B" w:rsidRDefault="00B76AC7">
            <w:pPr>
              <w:spacing w:line="560" w:lineRule="exact"/>
              <w:ind w:right="500"/>
              <w:jc w:val="right"/>
              <w:rPr>
                <w:rFonts w:ascii="仿宋_GB2312" w:eastAsia="仿宋_GB2312" w:hAnsi="仿宋"/>
                <w:sz w:val="32"/>
                <w:szCs w:val="32"/>
              </w:rPr>
            </w:pPr>
            <w:r>
              <w:rPr>
                <w:rFonts w:ascii="仿宋_GB2312" w:eastAsia="仿宋_GB2312" w:hAnsi="仿宋" w:hint="eastAsia"/>
                <w:sz w:val="32"/>
                <w:szCs w:val="32"/>
              </w:rPr>
              <w:t>（请加盖单位公章）</w:t>
            </w: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联 系 人</w:t>
            </w:r>
          </w:p>
        </w:tc>
        <w:tc>
          <w:tcPr>
            <w:tcW w:w="1701"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0"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rPr>
                <w:rFonts w:ascii="仿宋_GB2312" w:eastAsia="仿宋_GB2312" w:hAnsi="仿宋"/>
                <w:b/>
                <w:sz w:val="32"/>
                <w:szCs w:val="32"/>
              </w:rPr>
            </w:pPr>
            <w:r>
              <w:rPr>
                <w:rFonts w:ascii="仿宋_GB2312" w:eastAsia="仿宋_GB2312" w:hAnsi="仿宋" w:hint="eastAsia"/>
                <w:b/>
                <w:sz w:val="28"/>
                <w:szCs w:val="32"/>
              </w:rPr>
              <w:t>电话</w:t>
            </w:r>
          </w:p>
        </w:tc>
        <w:tc>
          <w:tcPr>
            <w:tcW w:w="2126"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手机</w:t>
            </w:r>
          </w:p>
        </w:tc>
        <w:tc>
          <w:tcPr>
            <w:tcW w:w="2119"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r w:rsidR="00AB6E7B">
        <w:trPr>
          <w:trHeight w:hRule="exact" w:val="642"/>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电子邮箱</w:t>
            </w:r>
          </w:p>
        </w:tc>
        <w:tc>
          <w:tcPr>
            <w:tcW w:w="4677" w:type="dxa"/>
            <w:gridSpan w:val="5"/>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邮编</w:t>
            </w:r>
          </w:p>
        </w:tc>
        <w:tc>
          <w:tcPr>
            <w:tcW w:w="2119"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r w:rsidR="00AB6E7B">
        <w:trPr>
          <w:trHeight w:hRule="exact" w:val="629"/>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地    址</w:t>
            </w:r>
          </w:p>
        </w:tc>
        <w:tc>
          <w:tcPr>
            <w:tcW w:w="7647" w:type="dxa"/>
            <w:gridSpan w:val="8"/>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bl>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56441A" w:rsidRDefault="0056441A" w:rsidP="0056441A">
      <w:pPr>
        <w:pStyle w:val="a7"/>
        <w:widowControl w:val="0"/>
        <w:spacing w:before="0" w:beforeAutospacing="0" w:after="0" w:afterAutospacing="0" w:line="500" w:lineRule="exact"/>
        <w:rPr>
          <w:rFonts w:ascii="仿宋" w:eastAsia="仿宋" w:hAnsi="仿宋"/>
          <w:bCs/>
          <w:sz w:val="32"/>
          <w:szCs w:val="32"/>
        </w:rPr>
      </w:pPr>
    </w:p>
    <w:p w:rsidR="00AB6E7B" w:rsidRDefault="00B76AC7" w:rsidP="0056441A">
      <w:pPr>
        <w:pStyle w:val="a7"/>
        <w:widowControl w:val="0"/>
        <w:spacing w:before="0" w:beforeAutospacing="0" w:after="0" w:afterAutospacing="0" w:line="500" w:lineRule="exact"/>
        <w:rPr>
          <w:rFonts w:ascii="仿宋" w:eastAsia="仿宋" w:hAnsi="仿宋"/>
          <w:bCs/>
          <w:sz w:val="32"/>
          <w:szCs w:val="32"/>
        </w:rPr>
      </w:pPr>
      <w:r>
        <w:rPr>
          <w:rFonts w:ascii="仿宋" w:eastAsia="仿宋" w:hAnsi="仿宋" w:hint="eastAsia"/>
          <w:bCs/>
          <w:sz w:val="32"/>
          <w:szCs w:val="32"/>
        </w:rPr>
        <w:lastRenderedPageBreak/>
        <w:t>附件3</w:t>
      </w:r>
    </w:p>
    <w:p w:rsidR="00915EB4" w:rsidRPr="00902CC6" w:rsidRDefault="00915EB4" w:rsidP="00915EB4">
      <w:pPr>
        <w:widowControl/>
        <w:spacing w:after="100" w:afterAutospacing="1" w:line="400" w:lineRule="exact"/>
        <w:jc w:val="center"/>
        <w:rPr>
          <w:rFonts w:ascii="华文中宋" w:eastAsia="华文中宋" w:hAnsi="华文中宋"/>
          <w:sz w:val="36"/>
          <w:szCs w:val="36"/>
        </w:rPr>
      </w:pPr>
      <w:r w:rsidRPr="00981FAC">
        <w:rPr>
          <w:rFonts w:ascii="华文中宋" w:eastAsia="华文中宋" w:hAnsi="华文中宋" w:hint="eastAsia"/>
          <w:sz w:val="36"/>
          <w:szCs w:val="36"/>
        </w:rPr>
        <w:t>中国新闻奖报</w:t>
      </w:r>
      <w:r w:rsidRPr="00902CC6">
        <w:rPr>
          <w:rFonts w:ascii="华文中宋" w:eastAsia="华文中宋" w:hAnsi="华文中宋" w:hint="eastAsia"/>
          <w:sz w:val="36"/>
          <w:szCs w:val="36"/>
        </w:rPr>
        <w:t>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43"/>
        <w:gridCol w:w="568"/>
        <w:gridCol w:w="138"/>
        <w:gridCol w:w="285"/>
        <w:gridCol w:w="848"/>
        <w:gridCol w:w="1270"/>
        <w:gridCol w:w="1129"/>
        <w:gridCol w:w="555"/>
        <w:gridCol w:w="574"/>
        <w:gridCol w:w="697"/>
        <w:gridCol w:w="423"/>
        <w:gridCol w:w="6"/>
        <w:gridCol w:w="850"/>
        <w:gridCol w:w="1554"/>
        <w:gridCol w:w="41"/>
      </w:tblGrid>
      <w:tr w:rsidR="00915EB4" w:rsidTr="00462E81">
        <w:trPr>
          <w:gridAfter w:val="1"/>
          <w:wAfter w:w="41" w:type="dxa"/>
          <w:cantSplit/>
          <w:trHeight w:hRule="exact" w:val="1349"/>
        </w:trPr>
        <w:tc>
          <w:tcPr>
            <w:tcW w:w="1549"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报纸名称</w:t>
            </w:r>
          </w:p>
        </w:tc>
        <w:tc>
          <w:tcPr>
            <w:tcW w:w="4087" w:type="dxa"/>
            <w:gridSpan w:val="5"/>
            <w:tcBorders>
              <w:top w:val="single" w:sz="4" w:space="0" w:color="auto"/>
              <w:left w:val="single" w:sz="4" w:space="0" w:color="auto"/>
              <w:bottom w:val="single" w:sz="4" w:space="0" w:color="auto"/>
              <w:right w:val="single" w:sz="4" w:space="0" w:color="auto"/>
            </w:tcBorders>
            <w:vAlign w:val="center"/>
          </w:tcPr>
          <w:p w:rsidR="00915EB4" w:rsidRPr="00EF2125" w:rsidRDefault="00915EB4" w:rsidP="007F7F11">
            <w:pPr>
              <w:ind w:firstLineChars="200" w:firstLine="420"/>
              <w:jc w:val="left"/>
              <w:rPr>
                <w:rFonts w:ascii="仿宋_GB2312" w:eastAsia="仿宋_GB2312" w:hAnsi="仿宋"/>
                <w:sz w:val="22"/>
                <w:szCs w:val="28"/>
              </w:rPr>
            </w:pPr>
            <w:r w:rsidRPr="001F4257">
              <w:rPr>
                <w:rFonts w:ascii="仿宋" w:eastAsia="仿宋" w:hAnsi="仿宋" w:hint="eastAsia"/>
                <w:color w:val="808080"/>
                <w:szCs w:val="21"/>
              </w:rPr>
              <w:t>国际传播奖项参评作品在报纸名称后加括号并在括号内填报作品制作单位。</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widowControl/>
              <w:snapToGrid w:val="0"/>
              <w:spacing w:line="400" w:lineRule="exact"/>
              <w:ind w:firstLine="137"/>
              <w:jc w:val="center"/>
              <w:rPr>
                <w:rFonts w:ascii="华文中宋" w:eastAsia="华文中宋" w:hAnsi="华文中宋"/>
                <w:sz w:val="28"/>
                <w:szCs w:val="28"/>
              </w:rPr>
            </w:pPr>
            <w:r w:rsidRPr="001F4257">
              <w:rPr>
                <w:rFonts w:ascii="华文中宋" w:eastAsia="华文中宋" w:hAnsi="华文中宋" w:hint="eastAsia"/>
                <w:sz w:val="28"/>
                <w:szCs w:val="28"/>
              </w:rPr>
              <w:t>参评项目</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15EB4" w:rsidRDefault="00915EB4" w:rsidP="007F7F11">
            <w:pPr>
              <w:ind w:firstLineChars="200" w:firstLine="420"/>
              <w:jc w:val="left"/>
              <w:rPr>
                <w:rFonts w:ascii="仿宋_GB2312" w:eastAsia="仿宋_GB2312" w:hAnsi="仿宋"/>
                <w:sz w:val="28"/>
                <w:szCs w:val="28"/>
              </w:rPr>
            </w:pPr>
            <w:r w:rsidRPr="001F4257">
              <w:rPr>
                <w:rFonts w:ascii="仿宋" w:eastAsia="仿宋" w:hAnsi="仿宋" w:hint="eastAsia"/>
                <w:color w:val="808080"/>
                <w:szCs w:val="21"/>
              </w:rPr>
              <w:t>注：国际传播奖项参评作品，请在本栏内注明</w:t>
            </w:r>
          </w:p>
        </w:tc>
      </w:tr>
      <w:tr w:rsidR="00915EB4" w:rsidTr="00462E81">
        <w:trPr>
          <w:gridAfter w:val="1"/>
          <w:wAfter w:w="41" w:type="dxa"/>
          <w:cantSplit/>
          <w:trHeight w:val="1349"/>
        </w:trPr>
        <w:tc>
          <w:tcPr>
            <w:tcW w:w="1549"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版面名称</w:t>
            </w:r>
          </w:p>
          <w:p w:rsidR="00915EB4" w:rsidRDefault="00915EB4" w:rsidP="007F7F11">
            <w:pPr>
              <w:widowControl/>
              <w:snapToGrid w:val="0"/>
              <w:spacing w:line="400" w:lineRule="exact"/>
              <w:jc w:val="center"/>
              <w:rPr>
                <w:rFonts w:ascii="仿宋_GB2312" w:eastAsia="仿宋_GB2312" w:hAnsi="仿宋"/>
                <w:b/>
                <w:sz w:val="28"/>
                <w:szCs w:val="28"/>
              </w:rPr>
            </w:pPr>
            <w:r w:rsidRPr="001F4257">
              <w:rPr>
                <w:rFonts w:ascii="华文中宋" w:eastAsia="华文中宋" w:hAnsi="华文中宋" w:hint="eastAsia"/>
                <w:sz w:val="28"/>
                <w:szCs w:val="28"/>
              </w:rPr>
              <w:t>及版次</w:t>
            </w:r>
          </w:p>
        </w:tc>
        <w:tc>
          <w:tcPr>
            <w:tcW w:w="4087" w:type="dxa"/>
            <w:gridSpan w:val="5"/>
            <w:tcBorders>
              <w:top w:val="single" w:sz="4" w:space="0" w:color="auto"/>
              <w:left w:val="single" w:sz="4" w:space="0" w:color="auto"/>
              <w:bottom w:val="single" w:sz="4" w:space="0" w:color="auto"/>
              <w:right w:val="single" w:sz="4" w:space="0" w:color="auto"/>
            </w:tcBorders>
            <w:vAlign w:val="center"/>
          </w:tcPr>
          <w:p w:rsidR="00915EB4" w:rsidRDefault="00915EB4" w:rsidP="007F7F11">
            <w:pPr>
              <w:snapToGrid w:val="0"/>
              <w:spacing w:line="400" w:lineRule="exact"/>
              <w:rPr>
                <w:rFonts w:ascii="仿宋_GB2312" w:eastAsia="仿宋_GB2312" w:hAnsi="仿宋"/>
                <w:sz w:val="28"/>
                <w:szCs w:val="28"/>
              </w:rPr>
            </w:pP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发表日期</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widowControl/>
              <w:snapToGrid w:val="0"/>
              <w:spacing w:line="400" w:lineRule="exact"/>
              <w:jc w:val="center"/>
              <w:rPr>
                <w:rFonts w:ascii="华文中宋" w:eastAsia="华文中宋" w:hAnsi="华文中宋"/>
                <w:sz w:val="24"/>
              </w:rPr>
            </w:pPr>
            <w:r w:rsidRPr="001F4257">
              <w:rPr>
                <w:rFonts w:ascii="华文中宋" w:eastAsia="华文中宋" w:hAnsi="华文中宋" w:hint="eastAsia"/>
                <w:sz w:val="24"/>
              </w:rPr>
              <w:t xml:space="preserve">2020年  月  日     </w:t>
            </w:r>
          </w:p>
        </w:tc>
      </w:tr>
      <w:tr w:rsidR="00915EB4" w:rsidTr="00462E81">
        <w:trPr>
          <w:gridAfter w:val="1"/>
          <w:wAfter w:w="41" w:type="dxa"/>
          <w:cantSplit/>
          <w:trHeight w:hRule="exact" w:val="2159"/>
        </w:trPr>
        <w:tc>
          <w:tcPr>
            <w:tcW w:w="1549" w:type="dxa"/>
            <w:gridSpan w:val="3"/>
            <w:tcBorders>
              <w:top w:val="single" w:sz="4" w:space="0" w:color="auto"/>
              <w:left w:val="single" w:sz="4" w:space="0" w:color="auto"/>
              <w:bottom w:val="single" w:sz="4" w:space="0" w:color="auto"/>
              <w:right w:val="single" w:sz="4" w:space="0" w:color="auto"/>
            </w:tcBorders>
            <w:vAlign w:val="center"/>
          </w:tcPr>
          <w:p w:rsidR="00915EB4" w:rsidRDefault="00915EB4" w:rsidP="007F7F11">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作者</w:t>
            </w:r>
          </w:p>
          <w:p w:rsidR="00915EB4" w:rsidRDefault="00915EB4" w:rsidP="007F7F11">
            <w:pPr>
              <w:widowControl/>
              <w:snapToGrid w:val="0"/>
              <w:spacing w:line="400" w:lineRule="exact"/>
              <w:jc w:val="center"/>
              <w:rPr>
                <w:rFonts w:ascii="仿宋_GB2312" w:eastAsia="仿宋_GB2312" w:hAnsi="仿宋"/>
                <w:b/>
                <w:sz w:val="28"/>
                <w:szCs w:val="28"/>
              </w:rPr>
            </w:pPr>
            <w:r w:rsidRPr="001F4257">
              <w:rPr>
                <w:rFonts w:ascii="华文中宋" w:eastAsia="华文中宋" w:hAnsi="华文中宋" w:hint="eastAsia"/>
                <w:sz w:val="24"/>
              </w:rPr>
              <w:t>（主创人员）</w:t>
            </w:r>
          </w:p>
        </w:tc>
        <w:tc>
          <w:tcPr>
            <w:tcW w:w="4087" w:type="dxa"/>
            <w:gridSpan w:val="5"/>
            <w:tcBorders>
              <w:top w:val="single" w:sz="4" w:space="0" w:color="auto"/>
              <w:left w:val="single" w:sz="4" w:space="0" w:color="auto"/>
              <w:bottom w:val="single" w:sz="4" w:space="0" w:color="auto"/>
              <w:right w:val="single" w:sz="4" w:space="0" w:color="auto"/>
            </w:tcBorders>
            <w:vAlign w:val="center"/>
          </w:tcPr>
          <w:p w:rsidR="00915EB4" w:rsidRDefault="00915EB4" w:rsidP="007F7F11">
            <w:pPr>
              <w:ind w:firstLineChars="200" w:firstLine="420"/>
              <w:jc w:val="left"/>
              <w:rPr>
                <w:rFonts w:ascii="仿宋_GB2312" w:eastAsia="仿宋_GB2312" w:hAnsi="仿宋"/>
                <w:sz w:val="28"/>
                <w:szCs w:val="28"/>
              </w:rPr>
            </w:pPr>
            <w:r w:rsidRPr="002F6C2B">
              <w:rPr>
                <w:rFonts w:ascii="仿宋" w:eastAsia="仿宋" w:hAnsi="仿宋" w:hint="eastAsia"/>
                <w:color w:val="808080"/>
                <w:szCs w:val="21"/>
              </w:rPr>
              <w:t>按“集体”申报，须附对作品做出核心贡献、主要贡献的人员名单。</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915EB4" w:rsidRDefault="00915EB4" w:rsidP="007F7F11">
            <w:pPr>
              <w:widowControl/>
              <w:snapToGrid w:val="0"/>
              <w:spacing w:line="400" w:lineRule="exact"/>
              <w:jc w:val="center"/>
              <w:rPr>
                <w:rFonts w:ascii="仿宋_GB2312" w:eastAsia="仿宋_GB2312" w:hAnsi="仿宋"/>
                <w:sz w:val="28"/>
                <w:szCs w:val="28"/>
              </w:rPr>
            </w:pPr>
            <w:r w:rsidRPr="001F4257">
              <w:rPr>
                <w:rFonts w:ascii="华文中宋" w:eastAsia="华文中宋" w:hAnsi="华文中宋" w:hint="eastAsia"/>
                <w:sz w:val="28"/>
                <w:szCs w:val="28"/>
              </w:rPr>
              <w:t>编辑</w:t>
            </w:r>
          </w:p>
        </w:tc>
        <w:tc>
          <w:tcPr>
            <w:tcW w:w="2410" w:type="dxa"/>
            <w:gridSpan w:val="3"/>
            <w:tcBorders>
              <w:left w:val="single" w:sz="4" w:space="0" w:color="auto"/>
              <w:bottom w:val="single" w:sz="4" w:space="0" w:color="auto"/>
              <w:right w:val="single" w:sz="4" w:space="0" w:color="auto"/>
            </w:tcBorders>
            <w:vAlign w:val="center"/>
          </w:tcPr>
          <w:p w:rsidR="00915EB4" w:rsidRPr="006B7424" w:rsidRDefault="00915EB4" w:rsidP="007F7F11">
            <w:pPr>
              <w:ind w:firstLineChars="200" w:firstLine="420"/>
              <w:jc w:val="left"/>
              <w:rPr>
                <w:rFonts w:ascii="仿宋_GB2312" w:eastAsia="仿宋_GB2312" w:hAnsi="仿宋"/>
                <w:sz w:val="18"/>
                <w:szCs w:val="18"/>
              </w:rPr>
            </w:pPr>
            <w:r w:rsidRPr="001F4257">
              <w:rPr>
                <w:rFonts w:ascii="仿宋" w:eastAsia="仿宋" w:hAnsi="仿宋" w:hint="eastAsia"/>
                <w:color w:val="808080"/>
                <w:szCs w:val="21"/>
              </w:rPr>
              <w:t>编辑原则上不能空缺，超过3人按“集体”申报，申报时必须按照对作品的贡献度排序，作者（主创人员）、编辑人员可以重复。</w:t>
            </w:r>
          </w:p>
        </w:tc>
      </w:tr>
      <w:tr w:rsidR="00915EB4" w:rsidTr="00462E81">
        <w:trPr>
          <w:gridAfter w:val="1"/>
          <w:wAfter w:w="41" w:type="dxa"/>
          <w:cantSplit/>
          <w:trHeight w:hRule="exact" w:val="2159"/>
        </w:trPr>
        <w:tc>
          <w:tcPr>
            <w:tcW w:w="3952" w:type="dxa"/>
            <w:gridSpan w:val="6"/>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rPr>
                <w:rFonts w:ascii="仿宋_GB2312" w:eastAsia="仿宋_GB2312" w:hAnsi="仿宋"/>
                <w:b/>
                <w:sz w:val="28"/>
                <w:szCs w:val="28"/>
              </w:rPr>
            </w:pPr>
            <w:r w:rsidRPr="00981FAC">
              <w:rPr>
                <w:rFonts w:ascii="华文中宋" w:eastAsia="华文中宋" w:hAnsi="华文中宋" w:hint="eastAsia"/>
                <w:sz w:val="28"/>
                <w:szCs w:val="28"/>
              </w:rPr>
              <w:t>自荐作品所获奖项名称</w:t>
            </w:r>
            <w:r w:rsidRPr="001F4257">
              <w:rPr>
                <w:rFonts w:ascii="仿宋" w:eastAsia="仿宋" w:hAnsi="仿宋" w:hint="eastAsia"/>
                <w:color w:val="808080"/>
                <w:szCs w:val="21"/>
              </w:rPr>
              <w:t>省部级或中央主要新闻单位社（台）级二等奖及以上新闻奖</w:t>
            </w:r>
          </w:p>
        </w:tc>
        <w:tc>
          <w:tcPr>
            <w:tcW w:w="5788" w:type="dxa"/>
            <w:gridSpan w:val="8"/>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rPr>
                <w:rFonts w:ascii="仿宋_GB2312" w:eastAsia="仿宋_GB2312" w:hAnsi="仿宋"/>
                <w:sz w:val="28"/>
                <w:szCs w:val="28"/>
              </w:rPr>
            </w:pPr>
            <w:r w:rsidRPr="001F4257">
              <w:rPr>
                <w:rFonts w:ascii="仿宋" w:eastAsia="仿宋" w:hAnsi="仿宋" w:hint="eastAsia"/>
                <w:color w:val="808080"/>
                <w:szCs w:val="21"/>
              </w:rPr>
              <w:t>注：此栏仅限自荐、他荐作品填写</w:t>
            </w:r>
          </w:p>
        </w:tc>
      </w:tr>
      <w:tr w:rsidR="00915EB4" w:rsidTr="00462E81">
        <w:trPr>
          <w:gridAfter w:val="1"/>
          <w:wAfter w:w="41" w:type="dxa"/>
          <w:trHeight w:hRule="exact" w:val="809"/>
        </w:trPr>
        <w:tc>
          <w:tcPr>
            <w:tcW w:w="1834" w:type="dxa"/>
            <w:gridSpan w:val="4"/>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联系人(作者)</w:t>
            </w:r>
          </w:p>
        </w:tc>
        <w:tc>
          <w:tcPr>
            <w:tcW w:w="4376" w:type="dxa"/>
            <w:gridSpan w:val="5"/>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手机</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r>
      <w:tr w:rsidR="00915EB4" w:rsidTr="00462E81">
        <w:trPr>
          <w:gridAfter w:val="1"/>
          <w:wAfter w:w="41" w:type="dxa"/>
          <w:trHeight w:hRule="exact" w:val="809"/>
        </w:trPr>
        <w:tc>
          <w:tcPr>
            <w:tcW w:w="843"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电话</w:t>
            </w:r>
          </w:p>
        </w:tc>
        <w:tc>
          <w:tcPr>
            <w:tcW w:w="4238" w:type="dxa"/>
            <w:gridSpan w:val="6"/>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E-mail</w:t>
            </w:r>
          </w:p>
        </w:tc>
        <w:tc>
          <w:tcPr>
            <w:tcW w:w="3530" w:type="dxa"/>
            <w:gridSpan w:val="5"/>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r>
      <w:tr w:rsidR="00915EB4" w:rsidTr="00462E81">
        <w:trPr>
          <w:gridAfter w:val="1"/>
          <w:wAfter w:w="41" w:type="dxa"/>
          <w:trHeight w:hRule="exact" w:val="809"/>
        </w:trPr>
        <w:tc>
          <w:tcPr>
            <w:tcW w:w="843"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地址</w:t>
            </w:r>
          </w:p>
        </w:tc>
        <w:tc>
          <w:tcPr>
            <w:tcW w:w="6493" w:type="dxa"/>
            <w:gridSpan w:val="11"/>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邮编</w:t>
            </w:r>
          </w:p>
        </w:tc>
        <w:tc>
          <w:tcPr>
            <w:tcW w:w="1554" w:type="dxa"/>
            <w:tcBorders>
              <w:top w:val="single" w:sz="4" w:space="0" w:color="auto"/>
              <w:left w:val="single" w:sz="4" w:space="0" w:color="auto"/>
              <w:bottom w:val="single" w:sz="4" w:space="0" w:color="auto"/>
              <w:right w:val="single" w:sz="4" w:space="0" w:color="auto"/>
            </w:tcBorders>
            <w:vAlign w:val="center"/>
          </w:tcPr>
          <w:p w:rsidR="00915EB4" w:rsidRPr="00F72ACC" w:rsidRDefault="00915EB4" w:rsidP="007F7F11">
            <w:pPr>
              <w:spacing w:line="400" w:lineRule="exact"/>
              <w:rPr>
                <w:rFonts w:ascii="华文中宋" w:eastAsia="华文中宋" w:hAnsi="华文中宋"/>
                <w:sz w:val="24"/>
              </w:rPr>
            </w:pPr>
          </w:p>
        </w:tc>
      </w:tr>
      <w:tr w:rsidR="00915EB4" w:rsidTr="00462E81">
        <w:trPr>
          <w:gridAfter w:val="1"/>
          <w:wAfter w:w="41" w:type="dxa"/>
          <w:trHeight w:val="809"/>
        </w:trPr>
        <w:tc>
          <w:tcPr>
            <w:tcW w:w="1411" w:type="dxa"/>
            <w:gridSpan w:val="2"/>
            <w:vMerge w:val="restart"/>
            <w:tcBorders>
              <w:top w:val="single" w:sz="4" w:space="0" w:color="auto"/>
              <w:left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仅限自荐</w:t>
            </w:r>
          </w:p>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作品填写</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推荐人姓名</w:t>
            </w:r>
          </w:p>
        </w:tc>
        <w:tc>
          <w:tcPr>
            <w:tcW w:w="1270"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单位及职称</w:t>
            </w:r>
          </w:p>
        </w:tc>
        <w:tc>
          <w:tcPr>
            <w:tcW w:w="2255" w:type="dxa"/>
            <w:gridSpan w:val="5"/>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电话</w:t>
            </w:r>
          </w:p>
        </w:tc>
        <w:tc>
          <w:tcPr>
            <w:tcW w:w="1554" w:type="dxa"/>
            <w:tcBorders>
              <w:top w:val="single" w:sz="4" w:space="0" w:color="auto"/>
              <w:left w:val="single" w:sz="4" w:space="0" w:color="auto"/>
              <w:bottom w:val="single" w:sz="4" w:space="0" w:color="auto"/>
              <w:right w:val="single" w:sz="4" w:space="0" w:color="auto"/>
            </w:tcBorders>
            <w:vAlign w:val="center"/>
          </w:tcPr>
          <w:p w:rsidR="00915EB4" w:rsidRPr="00F72ACC" w:rsidRDefault="00915EB4" w:rsidP="007F7F11">
            <w:pPr>
              <w:snapToGrid w:val="0"/>
              <w:spacing w:line="400" w:lineRule="exact"/>
              <w:rPr>
                <w:rFonts w:ascii="华文中宋" w:eastAsia="华文中宋" w:hAnsi="华文中宋"/>
                <w:sz w:val="24"/>
              </w:rPr>
            </w:pPr>
          </w:p>
        </w:tc>
      </w:tr>
      <w:tr w:rsidR="00915EB4" w:rsidTr="00462E81">
        <w:trPr>
          <w:gridAfter w:val="1"/>
          <w:wAfter w:w="41" w:type="dxa"/>
          <w:trHeight w:hRule="exact" w:val="809"/>
        </w:trPr>
        <w:tc>
          <w:tcPr>
            <w:tcW w:w="1411" w:type="dxa"/>
            <w:gridSpan w:val="2"/>
            <w:vMerge/>
            <w:tcBorders>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推荐人姓名</w:t>
            </w:r>
          </w:p>
        </w:tc>
        <w:tc>
          <w:tcPr>
            <w:tcW w:w="1270"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单位及职称</w:t>
            </w:r>
          </w:p>
        </w:tc>
        <w:tc>
          <w:tcPr>
            <w:tcW w:w="2255" w:type="dxa"/>
            <w:gridSpan w:val="5"/>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napToGrid w:val="0"/>
              <w:spacing w:line="400" w:lineRule="exact"/>
              <w:rPr>
                <w:rFonts w:ascii="华文中宋" w:eastAsia="华文中宋" w:hAnsi="华文中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15EB4" w:rsidRPr="001F4257" w:rsidRDefault="00915EB4" w:rsidP="007F7F11">
            <w:pPr>
              <w:spacing w:line="400" w:lineRule="exact"/>
              <w:rPr>
                <w:rFonts w:ascii="华文中宋" w:eastAsia="华文中宋" w:hAnsi="华文中宋"/>
                <w:sz w:val="28"/>
                <w:szCs w:val="28"/>
              </w:rPr>
            </w:pPr>
            <w:r w:rsidRPr="001F4257">
              <w:rPr>
                <w:rFonts w:ascii="华文中宋" w:eastAsia="华文中宋" w:hAnsi="华文中宋" w:hint="eastAsia"/>
                <w:sz w:val="28"/>
                <w:szCs w:val="28"/>
              </w:rPr>
              <w:t>电话</w:t>
            </w:r>
          </w:p>
        </w:tc>
        <w:tc>
          <w:tcPr>
            <w:tcW w:w="1554" w:type="dxa"/>
            <w:tcBorders>
              <w:top w:val="single" w:sz="4" w:space="0" w:color="auto"/>
              <w:left w:val="single" w:sz="4" w:space="0" w:color="auto"/>
              <w:bottom w:val="single" w:sz="4" w:space="0" w:color="auto"/>
              <w:right w:val="single" w:sz="4" w:space="0" w:color="auto"/>
            </w:tcBorders>
            <w:vAlign w:val="center"/>
          </w:tcPr>
          <w:p w:rsidR="00915EB4" w:rsidRPr="00F72ACC" w:rsidRDefault="00915EB4" w:rsidP="007F7F11">
            <w:pPr>
              <w:snapToGrid w:val="0"/>
              <w:spacing w:line="400" w:lineRule="exact"/>
              <w:rPr>
                <w:rFonts w:ascii="华文中宋" w:eastAsia="华文中宋" w:hAnsi="华文中宋"/>
                <w:sz w:val="24"/>
              </w:rPr>
            </w:pPr>
          </w:p>
        </w:tc>
      </w:tr>
      <w:tr w:rsidR="00915EB4" w:rsidTr="00462E81">
        <w:trPr>
          <w:gridAfter w:val="1"/>
          <w:wAfter w:w="41" w:type="dxa"/>
          <w:trHeight w:hRule="exact" w:val="2968"/>
        </w:trPr>
        <w:tc>
          <w:tcPr>
            <w:tcW w:w="843" w:type="dxa"/>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lastRenderedPageBreak/>
              <w:t>参</w:t>
            </w:r>
          </w:p>
          <w:p w:rsidR="00915EB4" w:rsidRPr="001F4257"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作</w:t>
            </w:r>
          </w:p>
          <w:p w:rsidR="00915EB4" w:rsidRPr="001F4257"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品</w:t>
            </w:r>
          </w:p>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简</w:t>
            </w:r>
          </w:p>
          <w:p w:rsidR="00915EB4" w:rsidRDefault="00915EB4" w:rsidP="007F7F11">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介</w:t>
            </w:r>
          </w:p>
        </w:tc>
        <w:tc>
          <w:tcPr>
            <w:tcW w:w="8897" w:type="dxa"/>
            <w:gridSpan w:val="13"/>
            <w:tcBorders>
              <w:top w:val="single" w:sz="4" w:space="0" w:color="auto"/>
              <w:left w:val="single" w:sz="4" w:space="0" w:color="auto"/>
              <w:bottom w:val="single" w:sz="4" w:space="0" w:color="auto"/>
              <w:right w:val="single" w:sz="4" w:space="0" w:color="auto"/>
            </w:tcBorders>
            <w:vAlign w:val="center"/>
          </w:tcPr>
          <w:p w:rsidR="00915EB4" w:rsidRPr="007376A7" w:rsidRDefault="00915EB4" w:rsidP="007F7F11">
            <w:pPr>
              <w:spacing w:line="360" w:lineRule="exact"/>
              <w:ind w:firstLineChars="200" w:firstLine="420"/>
              <w:rPr>
                <w:rFonts w:ascii="仿宋" w:eastAsia="仿宋" w:hAnsi="仿宋"/>
                <w:color w:val="808080"/>
                <w:szCs w:val="21"/>
              </w:rPr>
            </w:pPr>
            <w:r w:rsidRPr="007376A7">
              <w:rPr>
                <w:rFonts w:ascii="仿宋" w:eastAsia="仿宋" w:hAnsi="仿宋" w:hint="eastAsia"/>
                <w:color w:val="808080"/>
                <w:szCs w:val="21"/>
              </w:rPr>
              <w:t>在本栏内填报作品采编过程、社会效果等情况。</w:t>
            </w:r>
          </w:p>
          <w:p w:rsidR="00915EB4" w:rsidRPr="001F4257" w:rsidRDefault="00915EB4" w:rsidP="007F7F11">
            <w:pPr>
              <w:spacing w:line="360" w:lineRule="exact"/>
              <w:ind w:firstLineChars="200" w:firstLine="420"/>
              <w:rPr>
                <w:rFonts w:ascii="仿宋" w:eastAsia="仿宋" w:hAnsi="仿宋"/>
                <w:color w:val="808080"/>
                <w:szCs w:val="21"/>
              </w:rPr>
            </w:pPr>
            <w:r w:rsidRPr="00ED0EC1">
              <w:rPr>
                <w:rFonts w:ascii="仿宋" w:eastAsia="仿宋" w:hAnsi="仿宋" w:hint="eastAsia"/>
                <w:color w:val="808080"/>
                <w:szCs w:val="21"/>
              </w:rPr>
              <w:t>参评</w:t>
            </w:r>
            <w:r w:rsidRPr="00794C2F">
              <w:rPr>
                <w:rFonts w:ascii="仿宋" w:eastAsia="仿宋" w:hAnsi="仿宋" w:hint="eastAsia"/>
                <w:color w:val="808080"/>
                <w:szCs w:val="21"/>
              </w:rPr>
              <w:t>国际传播奖项</w:t>
            </w:r>
            <w:r w:rsidRPr="001F4257">
              <w:rPr>
                <w:rFonts w:ascii="仿宋" w:eastAsia="仿宋" w:hAnsi="仿宋" w:hint="eastAsia"/>
                <w:color w:val="808080"/>
                <w:szCs w:val="21"/>
              </w:rPr>
              <w:t>的，务请</w:t>
            </w:r>
            <w:r>
              <w:rPr>
                <w:rFonts w:ascii="仿宋" w:eastAsia="仿宋" w:hAnsi="仿宋" w:hint="eastAsia"/>
                <w:color w:val="808080"/>
                <w:szCs w:val="21"/>
              </w:rPr>
              <w:t>在此栏内同时填报境外落地、转载情况。通过网络转载的，需注明转载链接,并提供境外用户的浏览量和点击率（可另附页）。</w:t>
            </w:r>
          </w:p>
        </w:tc>
      </w:tr>
      <w:tr w:rsidR="00915EB4" w:rsidTr="00462E81">
        <w:trPr>
          <w:gridAfter w:val="1"/>
          <w:wAfter w:w="41" w:type="dxa"/>
          <w:trHeight w:hRule="exact" w:val="2968"/>
        </w:trPr>
        <w:tc>
          <w:tcPr>
            <w:tcW w:w="843" w:type="dxa"/>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全</w:t>
            </w:r>
          </w:p>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媒</w:t>
            </w:r>
          </w:p>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体</w:t>
            </w:r>
          </w:p>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传</w:t>
            </w:r>
          </w:p>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播</w:t>
            </w:r>
          </w:p>
          <w:p w:rsidR="00915EB4"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实</w:t>
            </w:r>
          </w:p>
          <w:p w:rsidR="00915EB4" w:rsidRPr="00902CC6" w:rsidRDefault="00915EB4" w:rsidP="007F7F1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效</w:t>
            </w:r>
          </w:p>
        </w:tc>
        <w:tc>
          <w:tcPr>
            <w:tcW w:w="8897" w:type="dxa"/>
            <w:gridSpan w:val="13"/>
            <w:tcBorders>
              <w:top w:val="single" w:sz="4" w:space="0" w:color="auto"/>
              <w:left w:val="single" w:sz="4" w:space="0" w:color="auto"/>
              <w:bottom w:val="single" w:sz="4" w:space="0" w:color="auto"/>
              <w:right w:val="single" w:sz="4" w:space="0" w:color="auto"/>
            </w:tcBorders>
            <w:vAlign w:val="center"/>
          </w:tcPr>
          <w:p w:rsidR="00915EB4" w:rsidRPr="007376A7" w:rsidRDefault="00915EB4" w:rsidP="007F7F11">
            <w:pPr>
              <w:spacing w:line="360" w:lineRule="exact"/>
              <w:ind w:firstLineChars="200" w:firstLine="420"/>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r>
              <w:rPr>
                <w:rFonts w:ascii="仿宋" w:eastAsia="仿宋" w:hAnsi="仿宋" w:hint="eastAsia"/>
                <w:color w:val="808080"/>
                <w:szCs w:val="21"/>
              </w:rPr>
              <w:t>（非必填项）</w:t>
            </w:r>
            <w:r w:rsidRPr="00C56D70">
              <w:rPr>
                <w:rFonts w:ascii="仿宋" w:eastAsia="仿宋" w:hAnsi="仿宋" w:hint="eastAsia"/>
                <w:color w:val="808080"/>
                <w:szCs w:val="21"/>
              </w:rPr>
              <w:t>。</w:t>
            </w:r>
          </w:p>
        </w:tc>
      </w:tr>
      <w:tr w:rsidR="00915EB4" w:rsidTr="00462E81">
        <w:trPr>
          <w:gridAfter w:val="1"/>
          <w:wAfter w:w="41" w:type="dxa"/>
          <w:trHeight w:hRule="exact" w:val="2563"/>
        </w:trPr>
        <w:tc>
          <w:tcPr>
            <w:tcW w:w="843" w:type="dxa"/>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推</w:t>
            </w:r>
          </w:p>
          <w:p w:rsidR="00915EB4" w:rsidRPr="001F4257"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荐</w:t>
            </w:r>
          </w:p>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理</w:t>
            </w:r>
          </w:p>
          <w:p w:rsidR="00915EB4" w:rsidRDefault="00915EB4" w:rsidP="007F7F11">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由</w:t>
            </w:r>
          </w:p>
        </w:tc>
        <w:tc>
          <w:tcPr>
            <w:tcW w:w="8897" w:type="dxa"/>
            <w:gridSpan w:val="13"/>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各直接推荐单位、报送单位在本栏内填报评语及推荐理由。由单位主要负责人签名确认并加盖单位公章</w:t>
            </w:r>
            <w:r w:rsidRPr="00ED0EC1">
              <w:rPr>
                <w:rFonts w:ascii="仿宋" w:eastAsia="仿宋" w:hAnsi="仿宋" w:hint="eastAsia"/>
                <w:color w:val="808080"/>
                <w:szCs w:val="21"/>
              </w:rPr>
              <w:t>。</w:t>
            </w:r>
            <w:r w:rsidRPr="00794C2F">
              <w:rPr>
                <w:rFonts w:ascii="仿宋" w:eastAsia="仿宋" w:hAnsi="仿宋" w:hint="eastAsia"/>
                <w:color w:val="808080"/>
                <w:szCs w:val="21"/>
              </w:rPr>
              <w:t>自荐、他荐参评，</w:t>
            </w:r>
            <w:r w:rsidRPr="001F4257">
              <w:rPr>
                <w:rFonts w:ascii="仿宋" w:eastAsia="仿宋" w:hAnsi="仿宋" w:hint="eastAsia"/>
                <w:color w:val="808080"/>
                <w:szCs w:val="21"/>
              </w:rPr>
              <w:t>由推荐人（2名，新闻专业副高以上职称）填写推荐理由，</w:t>
            </w:r>
            <w:r w:rsidRPr="00BD302E">
              <w:rPr>
                <w:rFonts w:ascii="仿宋" w:eastAsia="仿宋" w:hAnsi="仿宋" w:hint="eastAsia"/>
                <w:color w:val="808080"/>
                <w:szCs w:val="21"/>
              </w:rPr>
              <w:t>并由推荐人</w:t>
            </w:r>
            <w:r>
              <w:rPr>
                <w:rFonts w:ascii="仿宋" w:eastAsia="仿宋" w:hAnsi="仿宋" w:hint="eastAsia"/>
                <w:color w:val="808080"/>
                <w:szCs w:val="21"/>
              </w:rPr>
              <w:t>，</w:t>
            </w:r>
            <w:r w:rsidRPr="00BD302E">
              <w:rPr>
                <w:rFonts w:ascii="仿宋" w:eastAsia="仿宋" w:hAnsi="仿宋" w:hint="eastAsia"/>
                <w:color w:val="808080"/>
                <w:szCs w:val="21"/>
              </w:rPr>
              <w:t>自荐</w:t>
            </w:r>
            <w:r>
              <w:rPr>
                <w:rFonts w:ascii="仿宋" w:eastAsia="仿宋" w:hAnsi="仿宋" w:hint="eastAsia"/>
                <w:color w:val="808080"/>
                <w:szCs w:val="21"/>
              </w:rPr>
              <w:t>、</w:t>
            </w:r>
            <w:r w:rsidRPr="00BD302E">
              <w:rPr>
                <w:rFonts w:ascii="仿宋" w:eastAsia="仿宋" w:hAnsi="仿宋" w:hint="eastAsia"/>
                <w:color w:val="808080"/>
                <w:szCs w:val="21"/>
              </w:rPr>
              <w:t>他荐人签名（单位自荐、他荐的，由单位负责人签名并加盖单位公章）。</w:t>
            </w:r>
          </w:p>
          <w:p w:rsidR="00915EB4" w:rsidRPr="001F4257" w:rsidRDefault="00915EB4" w:rsidP="007F7F11">
            <w:pPr>
              <w:spacing w:line="360" w:lineRule="exact"/>
              <w:ind w:firstLineChars="200" w:firstLine="420"/>
              <w:rPr>
                <w:rFonts w:ascii="仿宋" w:eastAsia="仿宋" w:hAnsi="仿宋"/>
                <w:color w:val="808080"/>
                <w:szCs w:val="21"/>
              </w:rPr>
            </w:pPr>
          </w:p>
          <w:p w:rsidR="00915EB4" w:rsidRPr="001F4257" w:rsidRDefault="00915EB4" w:rsidP="007F7F11">
            <w:pPr>
              <w:widowControl/>
              <w:spacing w:line="360" w:lineRule="exact"/>
              <w:ind w:firstLineChars="1750" w:firstLine="4900"/>
              <w:jc w:val="left"/>
              <w:rPr>
                <w:rFonts w:ascii="华文中宋" w:eastAsia="华文中宋" w:hAnsi="华文中宋"/>
                <w:sz w:val="28"/>
                <w:szCs w:val="20"/>
              </w:rPr>
            </w:pPr>
            <w:r w:rsidRPr="001F4257">
              <w:rPr>
                <w:rFonts w:ascii="华文中宋" w:eastAsia="华文中宋" w:hAnsi="华文中宋" w:hint="eastAsia"/>
                <w:sz w:val="28"/>
                <w:szCs w:val="20"/>
              </w:rPr>
              <w:t>签名：</w:t>
            </w:r>
          </w:p>
          <w:p w:rsidR="00915EB4" w:rsidRPr="001F4257" w:rsidRDefault="00915EB4" w:rsidP="007F7F11">
            <w:pPr>
              <w:widowControl/>
              <w:spacing w:line="360" w:lineRule="exact"/>
              <w:ind w:firstLineChars="1750" w:firstLine="4900"/>
              <w:jc w:val="left"/>
              <w:rPr>
                <w:rFonts w:ascii="仿宋" w:eastAsia="仿宋" w:hAnsi="仿宋"/>
                <w:color w:val="808080"/>
                <w:szCs w:val="21"/>
              </w:rPr>
            </w:pPr>
            <w:r w:rsidRPr="001F4257">
              <w:rPr>
                <w:rFonts w:ascii="华文中宋" w:eastAsia="华文中宋" w:hAnsi="华文中宋" w:hint="eastAsia"/>
                <w:sz w:val="28"/>
                <w:szCs w:val="20"/>
              </w:rPr>
              <w:t>202</w:t>
            </w:r>
            <w:r w:rsidRPr="001F4257">
              <w:rPr>
                <w:rFonts w:ascii="华文中宋" w:eastAsia="华文中宋" w:hAnsi="华文中宋"/>
                <w:sz w:val="28"/>
                <w:szCs w:val="20"/>
              </w:rPr>
              <w:t>1</w:t>
            </w:r>
            <w:r w:rsidRPr="001F4257">
              <w:rPr>
                <w:rFonts w:ascii="华文中宋" w:eastAsia="华文中宋" w:hAnsi="华文中宋" w:hint="eastAsia"/>
                <w:sz w:val="28"/>
                <w:szCs w:val="20"/>
              </w:rPr>
              <w:t>年  月  日</w:t>
            </w:r>
          </w:p>
        </w:tc>
      </w:tr>
      <w:tr w:rsidR="00915EB4" w:rsidTr="00462E81">
        <w:trPr>
          <w:gridAfter w:val="1"/>
          <w:wAfter w:w="41" w:type="dxa"/>
          <w:trHeight w:hRule="exact" w:val="2417"/>
        </w:trPr>
        <w:tc>
          <w:tcPr>
            <w:tcW w:w="843" w:type="dxa"/>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初</w:t>
            </w:r>
          </w:p>
          <w:p w:rsidR="00915EB4" w:rsidRPr="001F4257"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915EB4" w:rsidRDefault="00915EB4" w:rsidP="007F7F11">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915EB4" w:rsidRDefault="00915EB4" w:rsidP="007F7F11">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语</w:t>
            </w:r>
          </w:p>
        </w:tc>
        <w:tc>
          <w:tcPr>
            <w:tcW w:w="8897" w:type="dxa"/>
            <w:gridSpan w:val="13"/>
            <w:tcBorders>
              <w:top w:val="single" w:sz="4" w:space="0" w:color="auto"/>
              <w:left w:val="single" w:sz="4" w:space="0" w:color="auto"/>
              <w:bottom w:val="single" w:sz="4" w:space="0" w:color="auto"/>
              <w:right w:val="single" w:sz="4" w:space="0" w:color="auto"/>
            </w:tcBorders>
            <w:vAlign w:val="center"/>
          </w:tcPr>
          <w:p w:rsidR="00915EB4" w:rsidRDefault="00915EB4" w:rsidP="007F7F11">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中国新闻奖报纸版面初评委员会在本栏内填报评语及推荐理由。由初评委员会主任签名确认并加盖初评单位公章。</w:t>
            </w:r>
          </w:p>
          <w:p w:rsidR="00915EB4" w:rsidRDefault="00915EB4" w:rsidP="007F7F11">
            <w:pPr>
              <w:spacing w:line="360" w:lineRule="exact"/>
              <w:ind w:firstLineChars="200" w:firstLine="420"/>
              <w:rPr>
                <w:rFonts w:ascii="仿宋" w:eastAsia="仿宋" w:hAnsi="仿宋"/>
                <w:color w:val="808080"/>
                <w:szCs w:val="21"/>
              </w:rPr>
            </w:pPr>
          </w:p>
          <w:p w:rsidR="00915EB4" w:rsidRPr="001F4257" w:rsidRDefault="00915EB4" w:rsidP="007F7F11">
            <w:pPr>
              <w:widowControl/>
              <w:spacing w:line="360" w:lineRule="exact"/>
              <w:ind w:firstLineChars="1750" w:firstLine="4900"/>
              <w:jc w:val="left"/>
              <w:rPr>
                <w:rFonts w:ascii="华文中宋" w:eastAsia="华文中宋" w:hAnsi="华文中宋"/>
                <w:sz w:val="28"/>
                <w:szCs w:val="20"/>
              </w:rPr>
            </w:pPr>
            <w:r w:rsidRPr="001F4257">
              <w:rPr>
                <w:rFonts w:ascii="华文中宋" w:eastAsia="华文中宋" w:hAnsi="华文中宋" w:hint="eastAsia"/>
                <w:sz w:val="28"/>
                <w:szCs w:val="20"/>
              </w:rPr>
              <w:t>签名：</w:t>
            </w:r>
          </w:p>
          <w:p w:rsidR="00915EB4" w:rsidRDefault="00915EB4" w:rsidP="007F7F11">
            <w:pPr>
              <w:widowControl/>
              <w:spacing w:line="360" w:lineRule="exact"/>
              <w:ind w:firstLineChars="1750" w:firstLine="4900"/>
              <w:jc w:val="left"/>
              <w:rPr>
                <w:rFonts w:ascii="仿宋_GB2312" w:eastAsia="仿宋_GB2312"/>
                <w:color w:val="808080"/>
                <w:szCs w:val="21"/>
              </w:rPr>
            </w:pPr>
            <w:r w:rsidRPr="001F4257">
              <w:rPr>
                <w:rFonts w:ascii="华文中宋" w:eastAsia="华文中宋" w:hAnsi="华文中宋" w:hint="eastAsia"/>
                <w:sz w:val="28"/>
                <w:szCs w:val="20"/>
              </w:rPr>
              <w:t>202</w:t>
            </w:r>
            <w:r w:rsidRPr="001F4257">
              <w:rPr>
                <w:rFonts w:ascii="华文中宋" w:eastAsia="华文中宋" w:hAnsi="华文中宋"/>
                <w:sz w:val="28"/>
                <w:szCs w:val="20"/>
              </w:rPr>
              <w:t>1</w:t>
            </w:r>
            <w:r w:rsidRPr="001F4257">
              <w:rPr>
                <w:rFonts w:ascii="华文中宋" w:eastAsia="华文中宋" w:hAnsi="华文中宋" w:hint="eastAsia"/>
                <w:sz w:val="28"/>
                <w:szCs w:val="20"/>
              </w:rPr>
              <w:t>年  月  日</w:t>
            </w:r>
          </w:p>
        </w:tc>
      </w:tr>
      <w:tr w:rsidR="00AB6E7B" w:rsidTr="00462E81">
        <w:tblPrEx>
          <w:tblBorders>
            <w:insideH w:val="single" w:sz="4" w:space="0" w:color="auto"/>
            <w:insideV w:val="single" w:sz="4" w:space="0" w:color="auto"/>
          </w:tblBorders>
          <w:tblLook w:val="04A0"/>
        </w:tblPrEx>
        <w:trPr>
          <w:cantSplit/>
          <w:trHeight w:val="465"/>
        </w:trPr>
        <w:tc>
          <w:tcPr>
            <w:tcW w:w="9781" w:type="dxa"/>
            <w:gridSpan w:val="15"/>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rPr>
                <w:rFonts w:ascii="楷体" w:eastAsia="楷体" w:hAnsi="楷体"/>
                <w:sz w:val="28"/>
              </w:rPr>
            </w:pPr>
          </w:p>
        </w:tc>
      </w:tr>
    </w:tbl>
    <w:p w:rsidR="00462E81" w:rsidRDefault="00462E81">
      <w:pPr>
        <w:pStyle w:val="a7"/>
        <w:widowControl w:val="0"/>
        <w:spacing w:before="0" w:beforeAutospacing="0" w:after="0" w:afterAutospacing="0" w:line="540" w:lineRule="exact"/>
        <w:jc w:val="both"/>
        <w:rPr>
          <w:rFonts w:ascii="仿宋" w:eastAsia="仿宋" w:hAnsi="仿宋"/>
          <w:color w:val="000000"/>
          <w:sz w:val="32"/>
          <w:szCs w:val="32"/>
        </w:rPr>
      </w:pPr>
    </w:p>
    <w:p w:rsidR="00462E81" w:rsidRDefault="00462E81">
      <w:pPr>
        <w:pStyle w:val="a7"/>
        <w:widowControl w:val="0"/>
        <w:spacing w:before="0" w:beforeAutospacing="0" w:after="0" w:afterAutospacing="0" w:line="540" w:lineRule="exact"/>
        <w:jc w:val="both"/>
        <w:rPr>
          <w:rFonts w:ascii="仿宋" w:eastAsia="仿宋" w:hAnsi="仿宋"/>
          <w:color w:val="000000"/>
          <w:sz w:val="32"/>
          <w:szCs w:val="32"/>
        </w:rPr>
      </w:pPr>
    </w:p>
    <w:p w:rsidR="00462E81" w:rsidRDefault="00462E81">
      <w:pPr>
        <w:pStyle w:val="a7"/>
        <w:widowControl w:val="0"/>
        <w:spacing w:before="0" w:beforeAutospacing="0" w:after="0" w:afterAutospacing="0" w:line="540" w:lineRule="exact"/>
        <w:jc w:val="both"/>
        <w:rPr>
          <w:rFonts w:ascii="仿宋" w:eastAsia="仿宋" w:hAnsi="仿宋"/>
          <w:color w:val="000000"/>
          <w:sz w:val="32"/>
          <w:szCs w:val="32"/>
        </w:rPr>
      </w:pPr>
    </w:p>
    <w:p w:rsidR="00AB6E7B" w:rsidRDefault="00B76AC7">
      <w:pPr>
        <w:pStyle w:val="a7"/>
        <w:widowControl w:val="0"/>
        <w:spacing w:before="0" w:beforeAutospacing="0" w:after="0" w:afterAutospacing="0" w:line="540" w:lineRule="exact"/>
        <w:jc w:val="both"/>
        <w:rPr>
          <w:rFonts w:ascii="仿宋" w:eastAsia="仿宋" w:hAnsi="仿宋"/>
          <w:color w:val="000000"/>
          <w:sz w:val="32"/>
          <w:szCs w:val="32"/>
        </w:rPr>
      </w:pPr>
      <w:r>
        <w:rPr>
          <w:rFonts w:ascii="仿宋" w:eastAsia="仿宋" w:hAnsi="仿宋" w:hint="eastAsia"/>
          <w:color w:val="000000"/>
          <w:sz w:val="32"/>
          <w:szCs w:val="32"/>
        </w:rPr>
        <w:lastRenderedPageBreak/>
        <w:t>附件4</w:t>
      </w:r>
    </w:p>
    <w:p w:rsidR="00AB6E7B" w:rsidRDefault="00B76AC7">
      <w:pPr>
        <w:spacing w:line="540" w:lineRule="exact"/>
        <w:jc w:val="center"/>
        <w:rPr>
          <w:rFonts w:ascii="黑体" w:eastAsia="黑体" w:hAnsi="黑体"/>
          <w:sz w:val="36"/>
          <w:szCs w:val="28"/>
        </w:rPr>
      </w:pPr>
      <w:r>
        <w:rPr>
          <w:rFonts w:ascii="黑体" w:eastAsia="黑体" w:hAnsi="黑体" w:hint="eastAsia"/>
          <w:sz w:val="36"/>
          <w:szCs w:val="28"/>
        </w:rPr>
        <w:t>中国新闻奖新闻漫画推荐作品目录</w:t>
      </w:r>
    </w:p>
    <w:tbl>
      <w:tblPr>
        <w:tblW w:w="9440"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83"/>
        <w:gridCol w:w="1985"/>
        <w:gridCol w:w="850"/>
        <w:gridCol w:w="1276"/>
        <w:gridCol w:w="992"/>
        <w:gridCol w:w="709"/>
        <w:gridCol w:w="142"/>
        <w:gridCol w:w="1559"/>
        <w:gridCol w:w="685"/>
      </w:tblGrid>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作品题目</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备注</w:t>
            </w: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7</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8</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9</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10</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trHeight w:hRule="exact" w:val="1957"/>
        </w:trPr>
        <w:tc>
          <w:tcPr>
            <w:tcW w:w="1242" w:type="dxa"/>
            <w:gridSpan w:val="2"/>
            <w:tcBorders>
              <w:top w:val="single" w:sz="4" w:space="0" w:color="auto"/>
              <w:left w:val="single" w:sz="4" w:space="0" w:color="auto"/>
              <w:bottom w:val="single" w:sz="4" w:space="0" w:color="auto"/>
              <w:right w:val="single" w:sz="4" w:space="0" w:color="auto"/>
            </w:tcBorders>
          </w:tcPr>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 xml:space="preserve">  推荐、</w:t>
            </w:r>
          </w:p>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报送</w:t>
            </w:r>
          </w:p>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单位</w:t>
            </w:r>
          </w:p>
          <w:p w:rsidR="00AB6E7B" w:rsidRDefault="00B76AC7">
            <w:pPr>
              <w:tabs>
                <w:tab w:val="left" w:pos="705"/>
              </w:tabs>
              <w:spacing w:line="500" w:lineRule="exact"/>
              <w:jc w:val="center"/>
              <w:rPr>
                <w:rFonts w:ascii="仿宋_GB2312" w:eastAsia="仿宋_GB2312" w:hAnsi="仿宋"/>
                <w:b/>
                <w:sz w:val="28"/>
                <w:szCs w:val="28"/>
              </w:rPr>
            </w:pPr>
            <w:r>
              <w:rPr>
                <w:rFonts w:ascii="仿宋_GB2312" w:eastAsia="仿宋_GB2312" w:hAnsi="仿宋" w:hint="eastAsia"/>
                <w:b/>
                <w:sz w:val="28"/>
                <w:szCs w:val="28"/>
              </w:rPr>
              <w:t>意见</w:t>
            </w:r>
          </w:p>
        </w:tc>
        <w:tc>
          <w:tcPr>
            <w:tcW w:w="7513" w:type="dxa"/>
            <w:gridSpan w:val="7"/>
            <w:tcBorders>
              <w:top w:val="single" w:sz="4" w:space="0" w:color="auto"/>
              <w:left w:val="single" w:sz="4" w:space="0" w:color="auto"/>
              <w:bottom w:val="single" w:sz="4" w:space="0" w:color="auto"/>
              <w:right w:val="single" w:sz="4" w:space="0" w:color="auto"/>
            </w:tcBorders>
          </w:tcPr>
          <w:p w:rsidR="00AB6E7B" w:rsidRDefault="00B76AC7">
            <w:pPr>
              <w:spacing w:line="540" w:lineRule="exact"/>
              <w:ind w:right="561" w:firstLineChars="1400" w:firstLine="3920"/>
              <w:rPr>
                <w:rFonts w:ascii="仿宋_GB2312" w:eastAsia="仿宋_GB2312" w:hAnsi="仿宋"/>
                <w:color w:val="000000"/>
                <w:sz w:val="28"/>
                <w:szCs w:val="28"/>
              </w:rPr>
            </w:pPr>
            <w:r>
              <w:rPr>
                <w:rFonts w:ascii="仿宋_GB2312" w:eastAsia="仿宋_GB2312" w:hAnsi="仿宋" w:hint="eastAsia"/>
                <w:color w:val="000000"/>
                <w:sz w:val="28"/>
                <w:szCs w:val="28"/>
              </w:rPr>
              <w:t>202</w:t>
            </w:r>
            <w:r w:rsidR="00436884">
              <w:rPr>
                <w:rFonts w:ascii="仿宋_GB2312" w:eastAsia="仿宋_GB2312" w:hAnsi="仿宋" w:hint="eastAsia"/>
                <w:color w:val="000000"/>
                <w:sz w:val="28"/>
                <w:szCs w:val="28"/>
              </w:rPr>
              <w:t>1</w:t>
            </w:r>
            <w:r>
              <w:rPr>
                <w:rFonts w:ascii="仿宋_GB2312" w:eastAsia="仿宋_GB2312" w:hAnsi="仿宋" w:hint="eastAsia"/>
                <w:color w:val="000000"/>
                <w:sz w:val="28"/>
                <w:szCs w:val="28"/>
              </w:rPr>
              <w:t>年  月  日</w:t>
            </w:r>
          </w:p>
          <w:p w:rsidR="00AB6E7B" w:rsidRDefault="00B76AC7">
            <w:pPr>
              <w:spacing w:line="540" w:lineRule="exact"/>
              <w:ind w:right="980" w:firstLineChars="1300" w:firstLine="3640"/>
              <w:rPr>
                <w:rFonts w:ascii="仿宋_GB2312" w:eastAsia="仿宋_GB2312" w:hAnsi="仿宋"/>
                <w:color w:val="000000"/>
                <w:sz w:val="28"/>
                <w:szCs w:val="28"/>
              </w:rPr>
            </w:pPr>
            <w:r>
              <w:rPr>
                <w:rFonts w:ascii="仿宋_GB2312" w:eastAsia="仿宋_GB2312" w:hAnsi="仿宋" w:hint="eastAsia"/>
                <w:color w:val="000000"/>
                <w:sz w:val="28"/>
                <w:szCs w:val="28"/>
              </w:rPr>
              <w:t>（请加盖单位公章）</w:t>
            </w:r>
          </w:p>
        </w:tc>
      </w:tr>
      <w:tr w:rsidR="00AB6E7B">
        <w:trPr>
          <w:gridAfter w:val="1"/>
          <w:wAfter w:w="685" w:type="dxa"/>
          <w:trHeight w:hRule="exact" w:val="566"/>
        </w:trPr>
        <w:tc>
          <w:tcPr>
            <w:tcW w:w="1242" w:type="dxa"/>
            <w:gridSpan w:val="2"/>
            <w:tcBorders>
              <w:top w:val="single" w:sz="4" w:space="0" w:color="auto"/>
              <w:left w:val="single" w:sz="4" w:space="0" w:color="auto"/>
              <w:bottom w:val="single" w:sz="4" w:space="0" w:color="auto"/>
              <w:right w:val="single" w:sz="4" w:space="0" w:color="auto"/>
            </w:tcBorders>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联系人</w:t>
            </w:r>
          </w:p>
        </w:tc>
        <w:tc>
          <w:tcPr>
            <w:tcW w:w="198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rPr>
                <w:rFonts w:ascii="仿宋_GB2312" w:eastAsia="仿宋_GB2312" w:hAnsi="仿宋"/>
                <w:sz w:val="28"/>
                <w:szCs w:val="28"/>
              </w:rPr>
            </w:pPr>
          </w:p>
        </w:tc>
        <w:tc>
          <w:tcPr>
            <w:tcW w:w="850"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电话</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手机</w:t>
            </w:r>
          </w:p>
        </w:tc>
        <w:tc>
          <w:tcPr>
            <w:tcW w:w="1559"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rPr>
          <w:gridAfter w:val="1"/>
          <w:wAfter w:w="685" w:type="dxa"/>
          <w:trHeight w:hRule="exact" w:val="587"/>
        </w:trPr>
        <w:tc>
          <w:tcPr>
            <w:tcW w:w="124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left"/>
              <w:rPr>
                <w:rFonts w:ascii="仿宋_GB2312" w:eastAsia="仿宋_GB2312" w:hAnsi="仿宋"/>
                <w:b/>
                <w:spacing w:val="-12"/>
                <w:w w:val="90"/>
                <w:sz w:val="28"/>
                <w:szCs w:val="28"/>
              </w:rPr>
            </w:pPr>
            <w:r>
              <w:rPr>
                <w:rFonts w:ascii="仿宋_GB2312" w:eastAsia="仿宋_GB2312" w:hAnsi="仿宋" w:hint="eastAsia"/>
                <w:b/>
                <w:spacing w:val="-12"/>
                <w:w w:val="90"/>
                <w:sz w:val="28"/>
                <w:szCs w:val="28"/>
              </w:rPr>
              <w:t>电子邮箱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rPr>
                <w:rFonts w:ascii="仿宋_GB2312" w:eastAsia="仿宋_GB2312" w:hAnsi="仿宋"/>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邮编</w:t>
            </w:r>
          </w:p>
        </w:tc>
        <w:tc>
          <w:tcPr>
            <w:tcW w:w="1559"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rPr>
          <w:gridAfter w:val="1"/>
          <w:wAfter w:w="685" w:type="dxa"/>
          <w:trHeight w:hRule="exact" w:val="563"/>
        </w:trPr>
        <w:tc>
          <w:tcPr>
            <w:tcW w:w="124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地  址</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blPrEx>
          <w:tblBorders>
            <w:insideH w:val="single" w:sz="4" w:space="0" w:color="auto"/>
            <w:insideV w:val="single" w:sz="4" w:space="0" w:color="auto"/>
          </w:tblBorders>
        </w:tblPrEx>
        <w:trPr>
          <w:cantSplit/>
        </w:trPr>
        <w:tc>
          <w:tcPr>
            <w:tcW w:w="9440" w:type="dxa"/>
            <w:gridSpan w:val="10"/>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spacing w:line="460" w:lineRule="exact"/>
              <w:rPr>
                <w:rFonts w:ascii="楷体" w:eastAsia="楷体" w:hAnsi="楷体"/>
                <w:sz w:val="28"/>
              </w:rPr>
            </w:pPr>
          </w:p>
        </w:tc>
      </w:tr>
    </w:tbl>
    <w:p w:rsidR="00AB6E7B" w:rsidRDefault="00AB6E7B">
      <w:pPr>
        <w:pStyle w:val="a7"/>
        <w:widowControl w:val="0"/>
        <w:spacing w:before="0" w:beforeAutospacing="0" w:after="0" w:afterAutospacing="0" w:line="540" w:lineRule="exact"/>
        <w:rPr>
          <w:rFonts w:ascii="仿宋" w:eastAsia="仿宋" w:hAnsi="仿宋"/>
          <w:bCs/>
          <w:sz w:val="32"/>
          <w:szCs w:val="32"/>
        </w:rPr>
      </w:pPr>
    </w:p>
    <w:p w:rsidR="0056441A" w:rsidRDefault="0056441A" w:rsidP="0056441A">
      <w:pPr>
        <w:pStyle w:val="a7"/>
        <w:widowControl w:val="0"/>
        <w:spacing w:before="0" w:beforeAutospacing="0" w:after="0" w:afterAutospacing="0" w:line="420" w:lineRule="exact"/>
        <w:rPr>
          <w:rFonts w:ascii="仿宋" w:eastAsia="仿宋" w:hAnsi="仿宋"/>
          <w:bCs/>
          <w:sz w:val="32"/>
          <w:szCs w:val="32"/>
        </w:rPr>
      </w:pPr>
    </w:p>
    <w:p w:rsidR="00AB6E7B" w:rsidRDefault="00B76AC7" w:rsidP="0056441A">
      <w:pPr>
        <w:pStyle w:val="a7"/>
        <w:widowControl w:val="0"/>
        <w:spacing w:before="0" w:beforeAutospacing="0" w:after="0" w:afterAutospacing="0" w:line="380" w:lineRule="exact"/>
        <w:rPr>
          <w:rFonts w:ascii="仿宋" w:eastAsia="仿宋" w:hAnsi="仿宋"/>
          <w:bCs/>
          <w:sz w:val="32"/>
          <w:szCs w:val="32"/>
        </w:rPr>
      </w:pPr>
      <w:r>
        <w:rPr>
          <w:rFonts w:ascii="仿宋" w:eastAsia="仿宋" w:hAnsi="仿宋" w:hint="eastAsia"/>
          <w:bCs/>
          <w:sz w:val="32"/>
          <w:szCs w:val="32"/>
        </w:rPr>
        <w:lastRenderedPageBreak/>
        <w:t>附件5</w:t>
      </w:r>
    </w:p>
    <w:p w:rsidR="00557D36" w:rsidRPr="009A2E12" w:rsidRDefault="00557D36" w:rsidP="00557D36">
      <w:pPr>
        <w:widowControl/>
        <w:spacing w:line="560" w:lineRule="exact"/>
        <w:jc w:val="center"/>
        <w:rPr>
          <w:rFonts w:ascii="华文中宋" w:eastAsia="华文中宋" w:hAnsi="华文中宋"/>
          <w:color w:val="000000"/>
          <w:sz w:val="36"/>
          <w:szCs w:val="36"/>
        </w:rPr>
      </w:pPr>
      <w:r w:rsidRPr="003D257C">
        <w:rPr>
          <w:rFonts w:ascii="华文中宋" w:eastAsia="华文中宋" w:hAnsi="华文中宋" w:hint="eastAsia"/>
          <w:color w:val="000000"/>
          <w:sz w:val="36"/>
          <w:szCs w:val="36"/>
        </w:rPr>
        <w:t>中国新闻奖新闻漫画参评作品推荐表</w:t>
      </w:r>
    </w:p>
    <w:p w:rsidR="00557D36" w:rsidRPr="003D257C" w:rsidRDefault="00557D36" w:rsidP="00557D36">
      <w:pPr>
        <w:widowControl/>
        <w:spacing w:line="560" w:lineRule="exact"/>
        <w:jc w:val="center"/>
        <w:rPr>
          <w:rFonts w:ascii="华文中宋" w:eastAsia="华文中宋" w:hAnsi="华文中宋"/>
          <w:color w:val="000000"/>
          <w:sz w:val="36"/>
          <w:szCs w:val="36"/>
        </w:rPr>
      </w:pPr>
    </w:p>
    <w:tbl>
      <w:tblPr>
        <w:tblW w:w="992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50"/>
        <w:gridCol w:w="540"/>
        <w:gridCol w:w="567"/>
        <w:gridCol w:w="709"/>
        <w:gridCol w:w="142"/>
        <w:gridCol w:w="1163"/>
        <w:gridCol w:w="782"/>
        <w:gridCol w:w="345"/>
        <w:gridCol w:w="120"/>
        <w:gridCol w:w="899"/>
        <w:gridCol w:w="14"/>
        <w:gridCol w:w="240"/>
        <w:gridCol w:w="856"/>
        <w:gridCol w:w="932"/>
        <w:gridCol w:w="1765"/>
      </w:tblGrid>
      <w:tr w:rsidR="00557D36" w:rsidTr="007F7F11">
        <w:trPr>
          <w:trHeight w:hRule="exact" w:val="1417"/>
          <w:jc w:val="center"/>
        </w:trPr>
        <w:tc>
          <w:tcPr>
            <w:tcW w:w="2808" w:type="dxa"/>
            <w:gridSpan w:val="5"/>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标题</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napToGrid w:val="0"/>
              <w:rPr>
                <w:rFonts w:ascii="仿宋_GB2312" w:eastAsia="仿宋_GB2312" w:hAnsi="仿宋"/>
                <w:sz w:val="28"/>
                <w:szCs w:val="28"/>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参评项目</w:t>
            </w:r>
          </w:p>
        </w:tc>
        <w:tc>
          <w:tcPr>
            <w:tcW w:w="3807" w:type="dxa"/>
            <w:gridSpan w:val="5"/>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spacing w:line="260" w:lineRule="exact"/>
              <w:rPr>
                <w:rFonts w:ascii="仿宋" w:eastAsia="仿宋" w:hAnsi="仿宋"/>
                <w:color w:val="808080"/>
                <w:szCs w:val="21"/>
              </w:rPr>
            </w:pPr>
            <w:r w:rsidRPr="003D257C">
              <w:rPr>
                <w:rFonts w:ascii="仿宋" w:eastAsia="仿宋" w:hAnsi="仿宋" w:hint="eastAsia"/>
                <w:color w:val="808080"/>
                <w:szCs w:val="21"/>
              </w:rPr>
              <w:t>新闻漫画——类（单幅/组画/国际传播）</w:t>
            </w:r>
          </w:p>
        </w:tc>
      </w:tr>
      <w:tr w:rsidR="00557D36" w:rsidTr="007F7F11">
        <w:trPr>
          <w:trHeight w:hRule="exact" w:val="1417"/>
          <w:jc w:val="center"/>
        </w:trPr>
        <w:tc>
          <w:tcPr>
            <w:tcW w:w="2808" w:type="dxa"/>
            <w:gridSpan w:val="5"/>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作者</w:t>
            </w:r>
          </w:p>
          <w:p w:rsidR="00557D36" w:rsidRPr="003D257C" w:rsidRDefault="00557D36" w:rsidP="007F7F11">
            <w:pPr>
              <w:widowControl/>
              <w:spacing w:line="400" w:lineRule="exact"/>
              <w:jc w:val="center"/>
              <w:rPr>
                <w:rFonts w:ascii="仿宋_GB2312" w:eastAsia="仿宋_GB2312" w:hAnsi="仿宋"/>
                <w:b/>
                <w:sz w:val="24"/>
              </w:rPr>
            </w:pPr>
            <w:r w:rsidRPr="003D257C">
              <w:rPr>
                <w:rFonts w:ascii="华文中宋" w:eastAsia="华文中宋" w:hAnsi="华文中宋" w:hint="eastAsia"/>
                <w:color w:val="000000"/>
                <w:sz w:val="24"/>
              </w:rPr>
              <w:t>（主创人员）</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spacing w:line="260" w:lineRule="exact"/>
              <w:rPr>
                <w:rFonts w:ascii="仿宋" w:eastAsia="仿宋" w:hAnsi="仿宋"/>
                <w:color w:val="808080"/>
                <w:szCs w:val="21"/>
              </w:rPr>
            </w:pPr>
            <w:r w:rsidRPr="003D257C">
              <w:rPr>
                <w:rFonts w:ascii="仿宋" w:eastAsia="仿宋" w:hAnsi="仿宋" w:hint="eastAsia"/>
                <w:color w:val="808080"/>
                <w:szCs w:val="21"/>
              </w:rPr>
              <w:t>按“集体”申报，须附对作品做出核心贡献、主要贡献的人员名单。</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编辑</w:t>
            </w: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557D36" w:rsidRDefault="00557D36" w:rsidP="007F7F11">
            <w:pPr>
              <w:spacing w:line="260" w:lineRule="exact"/>
              <w:rPr>
                <w:rFonts w:ascii="仿宋_GB2312" w:eastAsia="仿宋_GB2312" w:hAnsi="仿宋"/>
                <w:sz w:val="28"/>
                <w:szCs w:val="28"/>
              </w:rPr>
            </w:pPr>
            <w:r w:rsidRPr="003D257C">
              <w:rPr>
                <w:rFonts w:ascii="仿宋" w:eastAsia="仿宋" w:hAnsi="仿宋" w:hint="eastAsia"/>
                <w:color w:val="808080"/>
                <w:szCs w:val="21"/>
              </w:rPr>
              <w:t>编辑原则上不能空缺，超过3人按“集体”申报，申报时必须按照对作品的贡献度排序，作者（主创人员）、编辑人员可以重复。</w:t>
            </w:r>
          </w:p>
        </w:tc>
      </w:tr>
      <w:tr w:rsidR="00557D36" w:rsidTr="007F7F11">
        <w:trPr>
          <w:trHeight w:hRule="exact" w:val="1986"/>
          <w:jc w:val="center"/>
        </w:trPr>
        <w:tc>
          <w:tcPr>
            <w:tcW w:w="2808" w:type="dxa"/>
            <w:gridSpan w:val="5"/>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刊发单位</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spacing w:line="260" w:lineRule="exact"/>
              <w:rPr>
                <w:rFonts w:ascii="仿宋" w:eastAsia="仿宋" w:hAnsi="仿宋"/>
                <w:color w:val="808080"/>
                <w:szCs w:val="21"/>
              </w:rPr>
            </w:pPr>
            <w:r w:rsidRPr="003D257C">
              <w:rPr>
                <w:rFonts w:ascii="仿宋" w:eastAsia="仿宋" w:hAnsi="仿宋" w:hint="eastAsia"/>
                <w:color w:val="808080"/>
                <w:szCs w:val="21"/>
              </w:rPr>
              <w:t>国际传播奖项参评作品在刊播单位后加括号并在括号内填报作品采制单位。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发表日期</w:t>
            </w: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仿宋_GB2312" w:eastAsia="仿宋_GB2312" w:hAnsi="仿宋"/>
                <w:sz w:val="24"/>
              </w:rPr>
            </w:pPr>
            <w:r w:rsidRPr="003D257C">
              <w:rPr>
                <w:rFonts w:ascii="华文中宋" w:eastAsia="华文中宋" w:hAnsi="华文中宋" w:hint="eastAsia"/>
                <w:color w:val="000000"/>
                <w:sz w:val="24"/>
              </w:rPr>
              <w:t>2020年    月   日</w:t>
            </w:r>
          </w:p>
        </w:tc>
      </w:tr>
      <w:tr w:rsidR="00557D36" w:rsidTr="007F7F11">
        <w:trPr>
          <w:trHeight w:hRule="exact" w:val="1134"/>
          <w:jc w:val="center"/>
        </w:trPr>
        <w:tc>
          <w:tcPr>
            <w:tcW w:w="3971" w:type="dxa"/>
            <w:gridSpan w:val="6"/>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sz w:val="28"/>
                <w:szCs w:val="28"/>
              </w:rPr>
            </w:pPr>
            <w:r w:rsidRPr="003D257C">
              <w:rPr>
                <w:rFonts w:ascii="华文中宋" w:eastAsia="华文中宋" w:hAnsi="华文中宋" w:hint="eastAsia"/>
                <w:color w:val="000000"/>
                <w:sz w:val="28"/>
                <w:szCs w:val="20"/>
              </w:rPr>
              <w:t>刊发版面名称及版次</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napToGrid w:val="0"/>
              <w:rPr>
                <w:rFonts w:ascii="仿宋_GB2312" w:eastAsia="仿宋_GB2312" w:hAnsi="仿宋"/>
                <w:sz w:val="28"/>
                <w:szCs w:val="28"/>
              </w:rPr>
            </w:pPr>
          </w:p>
        </w:tc>
      </w:tr>
      <w:tr w:rsidR="00557D36" w:rsidTr="007F7F11">
        <w:trPr>
          <w:trHeight w:hRule="exact" w:val="1134"/>
          <w:jc w:val="center"/>
        </w:trPr>
        <w:tc>
          <w:tcPr>
            <w:tcW w:w="3971" w:type="dxa"/>
            <w:gridSpan w:val="6"/>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sz w:val="28"/>
                <w:szCs w:val="28"/>
              </w:rPr>
            </w:pPr>
            <w:r w:rsidRPr="003D257C">
              <w:rPr>
                <w:rFonts w:ascii="华文中宋" w:eastAsia="华文中宋" w:hAnsi="华文中宋" w:hint="eastAsia"/>
                <w:color w:val="000000"/>
                <w:sz w:val="28"/>
                <w:szCs w:val="20"/>
              </w:rPr>
              <w:t>所配合文字报道的标题</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57D36" w:rsidRDefault="00557D36" w:rsidP="007F7F11">
            <w:pPr>
              <w:spacing w:line="260" w:lineRule="exact"/>
              <w:rPr>
                <w:rFonts w:ascii="仿宋_GB2312" w:eastAsia="仿宋_GB2312" w:hAnsi="仿宋"/>
                <w:sz w:val="28"/>
                <w:szCs w:val="28"/>
              </w:rPr>
            </w:pPr>
            <w:r w:rsidRPr="003D257C">
              <w:rPr>
                <w:rFonts w:ascii="仿宋" w:eastAsia="仿宋" w:hAnsi="仿宋" w:hint="eastAsia"/>
                <w:color w:val="808080"/>
                <w:szCs w:val="21"/>
              </w:rPr>
              <w:t>注：仅限配合文字报道的作品填报</w:t>
            </w:r>
          </w:p>
        </w:tc>
      </w:tr>
      <w:tr w:rsidR="00557D36" w:rsidTr="007F7F11">
        <w:trPr>
          <w:trHeight w:hRule="exact" w:val="1134"/>
          <w:jc w:val="center"/>
        </w:trPr>
        <w:tc>
          <w:tcPr>
            <w:tcW w:w="3971" w:type="dxa"/>
            <w:gridSpan w:val="6"/>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自荐作品所获奖项名称</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spacing w:line="260" w:lineRule="exact"/>
              <w:rPr>
                <w:rFonts w:ascii="仿宋" w:eastAsia="仿宋" w:hAnsi="仿宋"/>
                <w:color w:val="808080"/>
                <w:szCs w:val="21"/>
              </w:rPr>
            </w:pPr>
            <w:r w:rsidRPr="003D257C">
              <w:rPr>
                <w:rFonts w:ascii="仿宋" w:eastAsia="仿宋" w:hAnsi="仿宋" w:hint="eastAsia"/>
                <w:color w:val="808080"/>
                <w:szCs w:val="21"/>
              </w:rPr>
              <w:t>省部级或中央主要新闻单位社（台）级二等奖及以上新闻奖</w:t>
            </w:r>
          </w:p>
          <w:p w:rsidR="00557D36" w:rsidRDefault="00557D36" w:rsidP="007F7F11">
            <w:pPr>
              <w:spacing w:line="260" w:lineRule="exact"/>
              <w:rPr>
                <w:rFonts w:ascii="仿宋_GB2312" w:eastAsia="仿宋_GB2312"/>
                <w:color w:val="808080"/>
                <w:szCs w:val="21"/>
              </w:rPr>
            </w:pPr>
            <w:r w:rsidRPr="003D257C">
              <w:rPr>
                <w:rFonts w:ascii="仿宋" w:eastAsia="仿宋" w:hAnsi="仿宋" w:hint="eastAsia"/>
                <w:color w:val="808080"/>
                <w:szCs w:val="21"/>
              </w:rPr>
              <w:t>注：此栏仅限自荐、他荐作品填写</w:t>
            </w:r>
          </w:p>
        </w:tc>
      </w:tr>
      <w:tr w:rsidR="00557D36" w:rsidTr="007F7F11">
        <w:trPr>
          <w:trHeight w:hRule="exact" w:val="567"/>
          <w:jc w:val="center"/>
        </w:trPr>
        <w:tc>
          <w:tcPr>
            <w:tcW w:w="1957" w:type="dxa"/>
            <w:gridSpan w:val="3"/>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联系人(作者)</w:t>
            </w:r>
          </w:p>
        </w:tc>
        <w:tc>
          <w:tcPr>
            <w:tcW w:w="4414" w:type="dxa"/>
            <w:gridSpan w:val="9"/>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ind w:firstLine="560"/>
              <w:rPr>
                <w:rFonts w:ascii="仿宋_GB2312" w:eastAsia="仿宋_GB2312" w:hAnsi="仿宋"/>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手机</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ind w:firstLine="560"/>
              <w:rPr>
                <w:rFonts w:ascii="仿宋_GB2312" w:eastAsia="仿宋_GB2312" w:hAnsi="仿宋"/>
                <w:sz w:val="28"/>
                <w:szCs w:val="28"/>
              </w:rPr>
            </w:pPr>
          </w:p>
        </w:tc>
      </w:tr>
      <w:tr w:rsidR="00557D36" w:rsidTr="007F7F11">
        <w:trPr>
          <w:trHeight w:hRule="exact" w:val="567"/>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电话</w:t>
            </w:r>
          </w:p>
        </w:tc>
        <w:tc>
          <w:tcPr>
            <w:tcW w:w="4248" w:type="dxa"/>
            <w:gridSpan w:val="7"/>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rPr>
                <w:rFonts w:ascii="仿宋_GB2312" w:eastAsia="仿宋_GB2312" w:hAnsi="仿宋"/>
                <w:sz w:val="28"/>
                <w:szCs w:val="28"/>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E-mail</w:t>
            </w:r>
          </w:p>
        </w:tc>
        <w:tc>
          <w:tcPr>
            <w:tcW w:w="3553" w:type="dxa"/>
            <w:gridSpan w:val="3"/>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rPr>
                <w:rFonts w:ascii="仿宋_GB2312" w:eastAsia="仿宋_GB2312" w:hAnsi="仿宋"/>
                <w:sz w:val="28"/>
                <w:szCs w:val="28"/>
              </w:rPr>
            </w:pPr>
          </w:p>
        </w:tc>
      </w:tr>
      <w:tr w:rsidR="00557D36" w:rsidTr="007F7F11">
        <w:trPr>
          <w:trHeight w:hRule="exact" w:val="567"/>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地址</w:t>
            </w:r>
          </w:p>
        </w:tc>
        <w:tc>
          <w:tcPr>
            <w:tcW w:w="6377" w:type="dxa"/>
            <w:gridSpan w:val="12"/>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rPr>
                <w:rFonts w:ascii="仿宋_GB2312" w:eastAsia="仿宋_GB2312" w:hAnsi="仿宋"/>
                <w:sz w:val="28"/>
                <w:szCs w:val="28"/>
              </w:rPr>
            </w:pPr>
          </w:p>
        </w:tc>
        <w:tc>
          <w:tcPr>
            <w:tcW w:w="932"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邮编</w:t>
            </w:r>
          </w:p>
        </w:tc>
        <w:tc>
          <w:tcPr>
            <w:tcW w:w="1765"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napToGrid w:val="0"/>
              <w:rPr>
                <w:rFonts w:ascii="华文中宋" w:eastAsia="华文中宋" w:hAnsi="华文中宋"/>
                <w:color w:val="000000"/>
                <w:sz w:val="28"/>
                <w:szCs w:val="28"/>
              </w:rPr>
            </w:pPr>
          </w:p>
        </w:tc>
      </w:tr>
      <w:tr w:rsidR="00557D36" w:rsidTr="007F7F11">
        <w:trPr>
          <w:trHeight w:val="850"/>
          <w:jc w:val="center"/>
        </w:trPr>
        <w:tc>
          <w:tcPr>
            <w:tcW w:w="1390" w:type="dxa"/>
            <w:gridSpan w:val="2"/>
            <w:vMerge w:val="restart"/>
            <w:tcBorders>
              <w:top w:val="single" w:sz="4" w:space="0" w:color="auto"/>
              <w:left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仅限自荐</w:t>
            </w:r>
          </w:p>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作品填写</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推荐人姓名</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napToGrid w:val="0"/>
              <w:spacing w:line="400" w:lineRule="exact"/>
              <w:rPr>
                <w:rFonts w:ascii="华文中宋" w:eastAsia="华文中宋" w:hAnsi="华文中宋"/>
                <w:color w:val="000000"/>
                <w:sz w:val="28"/>
                <w:szCs w:val="28"/>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单位及职称</w:t>
            </w:r>
          </w:p>
        </w:tc>
        <w:tc>
          <w:tcPr>
            <w:tcW w:w="2009" w:type="dxa"/>
            <w:gridSpan w:val="4"/>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napToGrid w:val="0"/>
              <w:spacing w:line="400" w:lineRule="exact"/>
              <w:rPr>
                <w:rFonts w:ascii="华文中宋" w:eastAsia="华文中宋" w:hAnsi="华文中宋"/>
                <w:color w:val="000000"/>
                <w:sz w:val="28"/>
                <w:szCs w:val="28"/>
              </w:rPr>
            </w:pPr>
          </w:p>
        </w:tc>
        <w:tc>
          <w:tcPr>
            <w:tcW w:w="932"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电话</w:t>
            </w:r>
          </w:p>
        </w:tc>
        <w:tc>
          <w:tcPr>
            <w:tcW w:w="1765"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napToGrid w:val="0"/>
              <w:spacing w:line="400" w:lineRule="exact"/>
              <w:rPr>
                <w:rFonts w:ascii="华文中宋" w:eastAsia="华文中宋" w:hAnsi="华文中宋"/>
                <w:color w:val="000000"/>
                <w:sz w:val="28"/>
                <w:szCs w:val="28"/>
              </w:rPr>
            </w:pPr>
          </w:p>
        </w:tc>
      </w:tr>
      <w:tr w:rsidR="00557D36" w:rsidTr="007F7F11">
        <w:trPr>
          <w:trHeight w:hRule="exact" w:val="850"/>
          <w:jc w:val="center"/>
        </w:trPr>
        <w:tc>
          <w:tcPr>
            <w:tcW w:w="1390" w:type="dxa"/>
            <w:gridSpan w:val="2"/>
            <w:vMerge/>
            <w:tcBorders>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推荐人姓名</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spacing w:line="400" w:lineRule="exact"/>
              <w:rPr>
                <w:rFonts w:ascii="仿宋_GB2312" w:eastAsia="仿宋_GB2312" w:hAnsi="仿宋"/>
                <w:sz w:val="28"/>
                <w:szCs w:val="28"/>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单位及职称</w:t>
            </w:r>
          </w:p>
        </w:tc>
        <w:tc>
          <w:tcPr>
            <w:tcW w:w="2009" w:type="dxa"/>
            <w:gridSpan w:val="4"/>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spacing w:line="400" w:lineRule="exact"/>
              <w:rPr>
                <w:rFonts w:ascii="仿宋_GB2312" w:eastAsia="仿宋_GB2312" w:hAnsi="仿宋"/>
                <w:sz w:val="28"/>
                <w:szCs w:val="28"/>
              </w:rPr>
            </w:pPr>
          </w:p>
        </w:tc>
        <w:tc>
          <w:tcPr>
            <w:tcW w:w="932" w:type="dxa"/>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widowControl/>
              <w:spacing w:line="400" w:lineRule="exact"/>
              <w:jc w:val="center"/>
              <w:rPr>
                <w:rFonts w:ascii="华文中宋" w:eastAsia="华文中宋" w:hAnsi="华文中宋"/>
                <w:color w:val="000000"/>
                <w:sz w:val="28"/>
                <w:szCs w:val="28"/>
              </w:rPr>
            </w:pPr>
            <w:r w:rsidRPr="003D257C">
              <w:rPr>
                <w:rFonts w:ascii="华文中宋" w:eastAsia="华文中宋" w:hAnsi="华文中宋" w:hint="eastAsia"/>
                <w:color w:val="000000"/>
                <w:sz w:val="28"/>
                <w:szCs w:val="28"/>
              </w:rPr>
              <w:t>电话</w:t>
            </w:r>
          </w:p>
        </w:tc>
        <w:tc>
          <w:tcPr>
            <w:tcW w:w="1765" w:type="dxa"/>
            <w:tcBorders>
              <w:top w:val="single" w:sz="4" w:space="0" w:color="auto"/>
              <w:left w:val="single" w:sz="4" w:space="0" w:color="auto"/>
              <w:bottom w:val="single" w:sz="4" w:space="0" w:color="auto"/>
              <w:right w:val="single" w:sz="4" w:space="0" w:color="auto"/>
            </w:tcBorders>
            <w:vAlign w:val="center"/>
          </w:tcPr>
          <w:p w:rsidR="00557D36" w:rsidRPr="00A55422" w:rsidRDefault="00557D36" w:rsidP="007F7F11">
            <w:pPr>
              <w:widowControl/>
              <w:snapToGrid w:val="0"/>
              <w:spacing w:line="400" w:lineRule="exact"/>
              <w:rPr>
                <w:rFonts w:ascii="仿宋_GB2312" w:eastAsia="仿宋_GB2312" w:hAnsi="仿宋"/>
                <w:sz w:val="28"/>
                <w:szCs w:val="28"/>
              </w:rPr>
            </w:pPr>
          </w:p>
        </w:tc>
      </w:tr>
      <w:tr w:rsidR="00557D36" w:rsidTr="007F7F11">
        <w:trPr>
          <w:trHeight w:hRule="exact" w:val="2835"/>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lastRenderedPageBreak/>
              <w:t>参</w:t>
            </w:r>
          </w:p>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评</w:t>
            </w:r>
          </w:p>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作</w:t>
            </w:r>
          </w:p>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品</w:t>
            </w:r>
          </w:p>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简</w:t>
            </w:r>
          </w:p>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介</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557D36" w:rsidRPr="003D257C" w:rsidRDefault="00557D36" w:rsidP="007F7F11">
            <w:pPr>
              <w:spacing w:line="260" w:lineRule="exact"/>
              <w:ind w:firstLineChars="200" w:firstLine="420"/>
              <w:rPr>
                <w:rFonts w:ascii="仿宋" w:eastAsia="仿宋" w:hAnsi="仿宋"/>
                <w:color w:val="808080"/>
                <w:szCs w:val="21"/>
              </w:rPr>
            </w:pPr>
            <w:r>
              <w:rPr>
                <w:rFonts w:ascii="仿宋" w:eastAsia="仿宋" w:hAnsi="仿宋" w:hint="eastAsia"/>
                <w:color w:val="808080"/>
                <w:szCs w:val="21"/>
              </w:rPr>
              <w:t>参评作品</w:t>
            </w:r>
            <w:r w:rsidRPr="007376A7">
              <w:rPr>
                <w:rFonts w:ascii="仿宋" w:eastAsia="仿宋" w:hAnsi="仿宋" w:hint="eastAsia"/>
                <w:color w:val="808080"/>
                <w:szCs w:val="21"/>
              </w:rPr>
              <w:t>在本栏内填报作品采编过程、社会效果等情况</w:t>
            </w:r>
            <w:r>
              <w:rPr>
                <w:rFonts w:ascii="仿宋" w:eastAsia="仿宋" w:hAnsi="仿宋" w:hint="eastAsia"/>
                <w:color w:val="808080"/>
                <w:szCs w:val="21"/>
              </w:rPr>
              <w:t>。</w:t>
            </w:r>
            <w:r w:rsidRPr="00E11599">
              <w:rPr>
                <w:rFonts w:ascii="仿宋" w:eastAsia="仿宋" w:hAnsi="仿宋" w:hint="eastAsia"/>
                <w:color w:val="808080"/>
                <w:szCs w:val="21"/>
              </w:rPr>
              <w:t>参评</w:t>
            </w:r>
            <w:r w:rsidRPr="0053462E">
              <w:rPr>
                <w:rFonts w:ascii="仿宋" w:eastAsia="仿宋" w:hAnsi="仿宋" w:hint="eastAsia"/>
                <w:color w:val="808080"/>
                <w:szCs w:val="21"/>
              </w:rPr>
              <w:t>国际传播奖项</w:t>
            </w:r>
            <w:r w:rsidRPr="003D257C">
              <w:rPr>
                <w:rFonts w:ascii="仿宋" w:eastAsia="仿宋" w:hAnsi="仿宋" w:hint="eastAsia"/>
                <w:color w:val="808080"/>
                <w:szCs w:val="21"/>
              </w:rPr>
              <w:t>的，</w:t>
            </w:r>
            <w:r>
              <w:rPr>
                <w:rFonts w:ascii="仿宋" w:eastAsia="仿宋" w:hAnsi="仿宋" w:hint="eastAsia"/>
                <w:color w:val="808080"/>
                <w:szCs w:val="21"/>
              </w:rPr>
              <w:t>务请在此栏内同时填报境外落地、转载情况。通过网络转载的，需注明转载链接,并提供境外用户的浏览量和点击率（可另附页）。</w:t>
            </w:r>
          </w:p>
        </w:tc>
      </w:tr>
      <w:tr w:rsidR="00557D36" w:rsidTr="007F7F11">
        <w:trPr>
          <w:trHeight w:hRule="exact" w:val="3288"/>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557D36"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557D36" w:rsidRPr="00A55422" w:rsidRDefault="00557D36" w:rsidP="007F7F1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557D36" w:rsidRDefault="00557D36" w:rsidP="007F7F11">
            <w:pPr>
              <w:spacing w:line="260" w:lineRule="exact"/>
              <w:ind w:firstLineChars="200" w:firstLine="420"/>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p>
        </w:tc>
      </w:tr>
      <w:tr w:rsidR="00557D36" w:rsidTr="007F7F11">
        <w:trPr>
          <w:trHeight w:hRule="exact" w:val="2835"/>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推</w:t>
            </w:r>
          </w:p>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荐</w:t>
            </w:r>
          </w:p>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理</w:t>
            </w:r>
          </w:p>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由</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557D36" w:rsidRDefault="00557D36" w:rsidP="007F7F11">
            <w:pPr>
              <w:spacing w:line="260" w:lineRule="exact"/>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各直接推荐单位、报送单位在本栏内填报评语及推荐理由。由单位主要负责人签名确认并加盖单位公章。</w:t>
            </w:r>
            <w:r w:rsidRPr="00E11599">
              <w:rPr>
                <w:rFonts w:ascii="仿宋" w:eastAsia="仿宋" w:hAnsi="仿宋" w:hint="eastAsia"/>
                <w:color w:val="808080"/>
                <w:szCs w:val="21"/>
              </w:rPr>
              <w:t>自</w:t>
            </w:r>
            <w:r w:rsidRPr="0053462E">
              <w:rPr>
                <w:rFonts w:ascii="仿宋" w:eastAsia="仿宋" w:hAnsi="仿宋" w:hint="eastAsia"/>
                <w:color w:val="808080"/>
                <w:szCs w:val="21"/>
              </w:rPr>
              <w:t>荐</w:t>
            </w:r>
            <w:r w:rsidRPr="003D257C">
              <w:rPr>
                <w:rFonts w:ascii="仿宋" w:eastAsia="仿宋" w:hAnsi="仿宋" w:hint="eastAsia"/>
                <w:color w:val="808080"/>
                <w:szCs w:val="21"/>
              </w:rPr>
              <w:t>、他荐参评，由推荐人（2名，新闻专业副高以上职称）填写推荐理由，</w:t>
            </w:r>
            <w:r w:rsidRPr="00BD302E">
              <w:rPr>
                <w:rFonts w:ascii="仿宋" w:eastAsia="仿宋" w:hAnsi="仿宋" w:hint="eastAsia"/>
                <w:color w:val="808080"/>
                <w:szCs w:val="21"/>
              </w:rPr>
              <w:t>并由推荐人</w:t>
            </w:r>
            <w:r>
              <w:rPr>
                <w:rFonts w:ascii="仿宋" w:eastAsia="仿宋" w:hAnsi="仿宋" w:hint="eastAsia"/>
                <w:color w:val="808080"/>
                <w:szCs w:val="21"/>
              </w:rPr>
              <w:t>，</w:t>
            </w:r>
            <w:r w:rsidRPr="00BD302E">
              <w:rPr>
                <w:rFonts w:ascii="仿宋" w:eastAsia="仿宋" w:hAnsi="仿宋" w:hint="eastAsia"/>
                <w:color w:val="808080"/>
                <w:szCs w:val="21"/>
              </w:rPr>
              <w:t>自荐</w:t>
            </w:r>
            <w:r>
              <w:rPr>
                <w:rFonts w:ascii="仿宋" w:eastAsia="仿宋" w:hAnsi="仿宋" w:hint="eastAsia"/>
                <w:color w:val="808080"/>
                <w:szCs w:val="21"/>
              </w:rPr>
              <w:t>、</w:t>
            </w:r>
            <w:r w:rsidRPr="00BD302E">
              <w:rPr>
                <w:rFonts w:ascii="仿宋" w:eastAsia="仿宋" w:hAnsi="仿宋" w:hint="eastAsia"/>
                <w:color w:val="808080"/>
                <w:szCs w:val="21"/>
              </w:rPr>
              <w:t>他荐人签名（单位自荐、他荐的，由单位负责人签名并加盖单位公章）。</w:t>
            </w:r>
          </w:p>
          <w:p w:rsidR="00557D36" w:rsidRPr="00BD302E" w:rsidRDefault="00557D36" w:rsidP="007F7F11">
            <w:pPr>
              <w:spacing w:line="260" w:lineRule="exact"/>
              <w:rPr>
                <w:rFonts w:ascii="仿宋" w:eastAsia="仿宋" w:hAnsi="仿宋"/>
                <w:color w:val="808080"/>
                <w:szCs w:val="21"/>
              </w:rPr>
            </w:pPr>
          </w:p>
          <w:p w:rsidR="00557D36" w:rsidRPr="003D257C" w:rsidRDefault="00557D36" w:rsidP="007F7F11">
            <w:pPr>
              <w:widowControl/>
              <w:spacing w:line="360" w:lineRule="exact"/>
              <w:ind w:firstLineChars="1950" w:firstLine="5460"/>
              <w:jc w:val="left"/>
              <w:rPr>
                <w:rFonts w:ascii="华文中宋" w:eastAsia="华文中宋" w:hAnsi="华文中宋"/>
                <w:sz w:val="28"/>
                <w:szCs w:val="20"/>
              </w:rPr>
            </w:pPr>
            <w:r w:rsidRPr="003D257C">
              <w:rPr>
                <w:rFonts w:ascii="华文中宋" w:eastAsia="华文中宋" w:hAnsi="华文中宋" w:hint="eastAsia"/>
                <w:sz w:val="28"/>
                <w:szCs w:val="20"/>
              </w:rPr>
              <w:t>签名：</w:t>
            </w:r>
          </w:p>
          <w:p w:rsidR="00557D36" w:rsidRPr="00BD302E" w:rsidRDefault="00557D36" w:rsidP="007F7F11">
            <w:pPr>
              <w:widowControl/>
              <w:spacing w:line="360" w:lineRule="exact"/>
              <w:ind w:firstLineChars="1400" w:firstLine="3920"/>
              <w:jc w:val="left"/>
              <w:rPr>
                <w:rFonts w:ascii="仿宋" w:eastAsia="仿宋" w:hAnsi="仿宋"/>
                <w:color w:val="808080"/>
                <w:szCs w:val="21"/>
              </w:rPr>
            </w:pPr>
            <w:r w:rsidRPr="003D257C">
              <w:rPr>
                <w:rFonts w:ascii="华文中宋" w:eastAsia="华文中宋" w:hAnsi="华文中宋" w:hint="eastAsia"/>
                <w:sz w:val="28"/>
                <w:szCs w:val="20"/>
              </w:rPr>
              <w:t xml:space="preserve">                202</w:t>
            </w:r>
            <w:r w:rsidRPr="003D257C">
              <w:rPr>
                <w:rFonts w:ascii="华文中宋" w:eastAsia="华文中宋" w:hAnsi="华文中宋"/>
                <w:sz w:val="28"/>
                <w:szCs w:val="20"/>
              </w:rPr>
              <w:t>1</w:t>
            </w:r>
            <w:r w:rsidRPr="003D257C">
              <w:rPr>
                <w:rFonts w:ascii="华文中宋" w:eastAsia="华文中宋" w:hAnsi="华文中宋" w:hint="eastAsia"/>
                <w:sz w:val="28"/>
                <w:szCs w:val="20"/>
              </w:rPr>
              <w:t>年  月  日</w:t>
            </w:r>
          </w:p>
        </w:tc>
      </w:tr>
      <w:tr w:rsidR="00557D36" w:rsidTr="007F7F11">
        <w:trPr>
          <w:trHeight w:val="2835"/>
          <w:jc w:val="center"/>
        </w:trPr>
        <w:tc>
          <w:tcPr>
            <w:tcW w:w="850" w:type="dxa"/>
            <w:tcBorders>
              <w:top w:val="single" w:sz="4" w:space="0" w:color="auto"/>
              <w:left w:val="single" w:sz="4" w:space="0" w:color="auto"/>
              <w:bottom w:val="single" w:sz="4" w:space="0" w:color="auto"/>
              <w:right w:val="single" w:sz="4" w:space="0" w:color="auto"/>
            </w:tcBorders>
            <w:vAlign w:val="center"/>
          </w:tcPr>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初</w:t>
            </w:r>
          </w:p>
          <w:p w:rsidR="00557D36" w:rsidRPr="003D257C"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评</w:t>
            </w:r>
          </w:p>
          <w:p w:rsidR="00557D36" w:rsidRDefault="00557D36" w:rsidP="007F7F11">
            <w:pPr>
              <w:widowControl/>
              <w:spacing w:line="400" w:lineRule="exact"/>
              <w:jc w:val="center"/>
              <w:rPr>
                <w:rFonts w:ascii="华文中宋" w:eastAsia="华文中宋" w:hAnsi="华文中宋"/>
                <w:color w:val="000000"/>
                <w:sz w:val="28"/>
                <w:szCs w:val="20"/>
              </w:rPr>
            </w:pPr>
            <w:r w:rsidRPr="003D257C">
              <w:rPr>
                <w:rFonts w:ascii="华文中宋" w:eastAsia="华文中宋" w:hAnsi="华文中宋" w:hint="eastAsia"/>
                <w:color w:val="000000"/>
                <w:sz w:val="28"/>
                <w:szCs w:val="20"/>
              </w:rPr>
              <w:t>评</w:t>
            </w:r>
          </w:p>
          <w:p w:rsidR="00557D36" w:rsidRDefault="00557D36" w:rsidP="007F7F11">
            <w:pPr>
              <w:widowControl/>
              <w:spacing w:line="400" w:lineRule="exact"/>
              <w:jc w:val="center"/>
              <w:rPr>
                <w:rFonts w:ascii="仿宋_GB2312" w:eastAsia="仿宋_GB2312" w:hAnsi="仿宋"/>
                <w:b/>
                <w:sz w:val="28"/>
                <w:szCs w:val="28"/>
              </w:rPr>
            </w:pPr>
            <w:r w:rsidRPr="003D257C">
              <w:rPr>
                <w:rFonts w:ascii="华文中宋" w:eastAsia="华文中宋" w:hAnsi="华文中宋" w:hint="eastAsia"/>
                <w:color w:val="000000"/>
                <w:sz w:val="28"/>
                <w:szCs w:val="20"/>
              </w:rPr>
              <w:t>语</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557D36" w:rsidRDefault="00557D36" w:rsidP="007F7F11">
            <w:pPr>
              <w:spacing w:line="260" w:lineRule="exact"/>
              <w:ind w:firstLineChars="200" w:firstLine="420"/>
              <w:rPr>
                <w:rFonts w:ascii="仿宋" w:eastAsia="仿宋" w:hAnsi="仿宋"/>
                <w:color w:val="808080"/>
                <w:szCs w:val="21"/>
              </w:rPr>
            </w:pPr>
            <w:r>
              <w:rPr>
                <w:rFonts w:ascii="仿宋" w:eastAsia="仿宋" w:hAnsi="仿宋" w:hint="eastAsia"/>
                <w:color w:val="808080"/>
                <w:szCs w:val="21"/>
              </w:rPr>
              <w:t>中国新闻奖新闻漫画初评委员会在本栏内填报评语及推荐理由。由初评委员会主任签名确认并加盖初评单位公章。</w:t>
            </w:r>
          </w:p>
          <w:p w:rsidR="00557D36" w:rsidRDefault="00557D36" w:rsidP="007F7F11">
            <w:pPr>
              <w:spacing w:line="260" w:lineRule="exact"/>
              <w:rPr>
                <w:rFonts w:ascii="仿宋" w:eastAsia="仿宋" w:hAnsi="仿宋"/>
                <w:color w:val="808080"/>
                <w:szCs w:val="21"/>
              </w:rPr>
            </w:pPr>
          </w:p>
          <w:p w:rsidR="00557D36" w:rsidRPr="003D257C" w:rsidRDefault="00557D36" w:rsidP="007F7F11">
            <w:pPr>
              <w:widowControl/>
              <w:spacing w:line="360" w:lineRule="exact"/>
              <w:ind w:firstLineChars="1950" w:firstLine="5460"/>
              <w:jc w:val="left"/>
              <w:rPr>
                <w:rFonts w:ascii="华文中宋" w:eastAsia="华文中宋" w:hAnsi="华文中宋"/>
                <w:sz w:val="28"/>
                <w:szCs w:val="20"/>
              </w:rPr>
            </w:pPr>
            <w:r w:rsidRPr="003D257C">
              <w:rPr>
                <w:rFonts w:ascii="华文中宋" w:eastAsia="华文中宋" w:hAnsi="华文中宋" w:hint="eastAsia"/>
                <w:sz w:val="28"/>
                <w:szCs w:val="20"/>
              </w:rPr>
              <w:t>签名：</w:t>
            </w:r>
          </w:p>
          <w:p w:rsidR="00557D36" w:rsidRDefault="00557D36" w:rsidP="007F7F11">
            <w:pPr>
              <w:widowControl/>
              <w:spacing w:line="360" w:lineRule="exact"/>
              <w:ind w:firstLineChars="1200" w:firstLine="3360"/>
              <w:jc w:val="left"/>
              <w:rPr>
                <w:rFonts w:ascii="仿宋_GB2312" w:eastAsia="仿宋_GB2312"/>
                <w:color w:val="808080"/>
                <w:szCs w:val="21"/>
              </w:rPr>
            </w:pPr>
            <w:r w:rsidRPr="003D257C">
              <w:rPr>
                <w:rFonts w:ascii="华文中宋" w:eastAsia="华文中宋" w:hAnsi="华文中宋" w:hint="eastAsia"/>
                <w:sz w:val="28"/>
                <w:szCs w:val="20"/>
              </w:rPr>
              <w:t xml:space="preserve">                    202</w:t>
            </w:r>
            <w:r w:rsidRPr="003D257C">
              <w:rPr>
                <w:rFonts w:ascii="华文中宋" w:eastAsia="华文中宋" w:hAnsi="华文中宋"/>
                <w:sz w:val="28"/>
                <w:szCs w:val="20"/>
              </w:rPr>
              <w:t>1</w:t>
            </w:r>
            <w:r w:rsidRPr="003D257C">
              <w:rPr>
                <w:rFonts w:ascii="华文中宋" w:eastAsia="华文中宋" w:hAnsi="华文中宋" w:hint="eastAsia"/>
                <w:sz w:val="28"/>
                <w:szCs w:val="20"/>
              </w:rPr>
              <w:t>年  月  日</w:t>
            </w:r>
          </w:p>
        </w:tc>
      </w:tr>
    </w:tbl>
    <w:p w:rsidR="00557D36" w:rsidRPr="00557D36" w:rsidRDefault="00557D36" w:rsidP="0056441A">
      <w:pPr>
        <w:pStyle w:val="a7"/>
        <w:widowControl w:val="0"/>
        <w:spacing w:before="0" w:beforeAutospacing="0" w:after="0" w:afterAutospacing="0" w:line="380" w:lineRule="exact"/>
        <w:rPr>
          <w:rFonts w:ascii="仿宋" w:eastAsia="仿宋" w:hAnsi="仿宋"/>
          <w:bCs/>
          <w:sz w:val="32"/>
          <w:szCs w:val="3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4"/>
      </w:tblGrid>
      <w:tr w:rsidR="00AB6E7B">
        <w:trPr>
          <w:cantSplit/>
          <w:jc w:val="center"/>
        </w:trPr>
        <w:tc>
          <w:tcPr>
            <w:tcW w:w="9427" w:type="dxa"/>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spacing w:line="360" w:lineRule="exact"/>
              <w:rPr>
                <w:rFonts w:ascii="楷体" w:eastAsia="楷体" w:hAnsi="楷体"/>
                <w:sz w:val="28"/>
              </w:rPr>
            </w:pPr>
          </w:p>
        </w:tc>
      </w:tr>
    </w:tbl>
    <w:p w:rsidR="00AB6E7B" w:rsidRDefault="00AB6E7B">
      <w:pPr>
        <w:rPr>
          <w:rFonts w:ascii="仿宋" w:eastAsia="仿宋" w:hAnsi="仿宋"/>
          <w:sz w:val="32"/>
          <w:szCs w:val="32"/>
        </w:rPr>
      </w:pPr>
    </w:p>
    <w:p w:rsidR="00956DCD" w:rsidRDefault="00956DCD">
      <w:pPr>
        <w:spacing w:after="100" w:afterAutospacing="1" w:line="440" w:lineRule="exact"/>
        <w:jc w:val="center"/>
        <w:rPr>
          <w:rFonts w:ascii="华文中宋" w:eastAsia="华文中宋" w:hAnsi="华文中宋"/>
          <w:sz w:val="36"/>
          <w:szCs w:val="36"/>
        </w:rPr>
      </w:pPr>
    </w:p>
    <w:p w:rsidR="00956DCD" w:rsidRDefault="00956DCD" w:rsidP="00956DCD">
      <w:pPr>
        <w:spacing w:after="100" w:afterAutospacing="1" w:line="44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参评作品推荐表填报说明</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1.作品标题：要求与刊播作品一致，有副标题、肩题等形式标题的作品，填报主标题即可。</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2.参评项目：按照本办法“评选项目”所列，清晰规范填写所参评项目。</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3.体裁：所申报的评选项目下含多个体裁类别的，务必清晰准确填报作品的体裁，避免工作人员、审核委员、评委产生误判。</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4.语种：中文以外语种的作品，在此填写作品语言文字种类，以便安排专业人员评审。</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5.作者、编辑：务必按本办法规定，填写作者（主创人员）和编辑姓名。按“集体”申报，须附对作品做出核心贡献、主要贡献的人员名单。</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6.刊播单位：必须按照主管部门批准的单位名称填写，不必填写单位内设部门、频道、频率等。</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7.刊播日期：报纸作品填写见报日期；通讯社作品填写发稿日期；新闻论文填写年度刊期；广播、电视作品填报播出日期和时、分。</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8.刊播版面（名称和版次）：报纸作品填写版面名称和版次；通讯社和新闻论文可不填报；广播、电视作品填报栏目或专题节目名称。</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9.作品字数（时长）：文字作品填报字数。统计时按正文字数计算，含标点符号，不含标题、署名、注释等内容。申报时以Word“字数统计”栏“字数”项为准。音视频作品填报时长。统计时，广告不计入时长。</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10.采编过程（作品简介）：择要填报，字数不得超过500字。</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lastRenderedPageBreak/>
        <w:t>11.</w:t>
      </w:r>
      <w:r>
        <w:rPr>
          <w:rFonts w:ascii="仿宋_GB2312" w:eastAsia="仿宋_GB2312" w:hAnsi="华文仿宋" w:hint="eastAsia"/>
          <w:b w:val="0"/>
          <w:color w:val="000000" w:themeColor="text1"/>
        </w:rPr>
        <w:t>全媒体传播实效：择要填报作品的生产方式与制作流程，传播平台、渠道，以及作品点击量、转发量、受众参与度等情况。</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12.社会效果：择要填报作品刊播后的社会影响，转载、引用情况</w:t>
      </w:r>
      <w:r>
        <w:rPr>
          <w:rFonts w:ascii="仿宋_GB2312" w:eastAsia="仿宋_GB2312" w:hAnsi="华文仿宋" w:hint="eastAsia"/>
          <w:b w:val="0"/>
          <w:color w:val="000000" w:themeColor="text1"/>
        </w:rPr>
        <w:t>。通讯社作品填报落地和采用情况。字数不超过500字。</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参评国际传播的作品，在该栏内同时填报境外落地、转载情况。通过网络转载的，需注明转载链接，并提供境外用户浏览量和点击率，可另附页。</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3</w:t>
      </w:r>
      <w:r>
        <w:rPr>
          <w:rFonts w:ascii="仿宋_GB2312" w:eastAsia="仿宋_GB2312" w:hAnsi="华文仿宋" w:hint="eastAsia"/>
          <w:b w:val="0"/>
          <w:color w:val="000000" w:themeColor="text1"/>
        </w:rPr>
        <w:t>.初评评语（推荐理由）：无评语及推荐理由的，不予受理。</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组织推荐作品，由报送单位或专项初评单位填写。自荐、他荐作品，由推荐人（或推荐单位主要负责人）填写。</w:t>
      </w:r>
    </w:p>
    <w:p w:rsidR="00956DCD" w:rsidRDefault="00956DCD" w:rsidP="00956DCD">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4</w:t>
      </w:r>
      <w:r>
        <w:rPr>
          <w:rFonts w:ascii="仿宋_GB2312" w:eastAsia="仿宋_GB2312" w:hAnsi="华文仿宋" w:hint="eastAsia"/>
          <w:b w:val="0"/>
          <w:color w:val="000000" w:themeColor="text1"/>
        </w:rPr>
        <w:t>.单位意见：自荐、他荐作品必须由单位所属相关报送单位对作品政治方向、舆论导向、业务水平及报送材料审核把关，并经该单位主要负责人签名确认后，加盖单位公章。</w:t>
      </w: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462E81" w:rsidRDefault="00462E81">
      <w:pPr>
        <w:rPr>
          <w:rFonts w:ascii="仿宋" w:eastAsia="仿宋" w:hAnsi="仿宋"/>
          <w:sz w:val="32"/>
          <w:szCs w:val="32"/>
        </w:rPr>
      </w:pPr>
    </w:p>
    <w:p w:rsidR="00AB6E7B" w:rsidRDefault="00B76AC7">
      <w:pPr>
        <w:rPr>
          <w:rFonts w:ascii="仿宋" w:eastAsia="仿宋" w:hAnsi="仿宋"/>
          <w:sz w:val="32"/>
          <w:szCs w:val="32"/>
        </w:rPr>
      </w:pPr>
      <w:r>
        <w:rPr>
          <w:rFonts w:ascii="仿宋" w:eastAsia="仿宋" w:hAnsi="仿宋" w:hint="eastAsia"/>
          <w:sz w:val="32"/>
          <w:szCs w:val="32"/>
        </w:rPr>
        <w:lastRenderedPageBreak/>
        <w:t>附件6</w:t>
      </w:r>
    </w:p>
    <w:p w:rsidR="00125740" w:rsidRDefault="00125740" w:rsidP="00125740">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诚信参评承诺书（单位）</w:t>
      </w:r>
    </w:p>
    <w:p w:rsidR="00125740" w:rsidRDefault="00125740" w:rsidP="00125740">
      <w:pPr>
        <w:rPr>
          <w:rFonts w:ascii="仿宋_GB2312" w:eastAsia="仿宋_GB2312" w:hAnsi="仿宋"/>
          <w:color w:val="000000" w:themeColor="text1"/>
          <w:sz w:val="24"/>
          <w:szCs w:val="24"/>
        </w:rPr>
      </w:pP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我单位就参评本届中国新闻奖做出如下承诺：</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如出现以上问题，我单位愿按照《评选办法》相关规定承担全部责任，接受中国记协对我单位和推荐单位，以及相关责任人、作者（主创人员）和编辑的处罚。</w:t>
      </w:r>
    </w:p>
    <w:p w:rsidR="00125740" w:rsidRDefault="00125740" w:rsidP="00125740">
      <w:pPr>
        <w:ind w:firstLine="640"/>
        <w:rPr>
          <w:rFonts w:ascii="仿宋_GB2312" w:eastAsia="仿宋_GB2312" w:hAnsi="仿宋"/>
          <w:color w:val="000000" w:themeColor="text1"/>
          <w:sz w:val="32"/>
          <w:szCs w:val="32"/>
        </w:rPr>
      </w:pPr>
    </w:p>
    <w:p w:rsidR="00125740" w:rsidRDefault="00125740" w:rsidP="00125740">
      <w:pPr>
        <w:rPr>
          <w:rFonts w:ascii="仿宋_GB2312" w:eastAsia="仿宋_GB2312" w:hAnsi="仿宋"/>
          <w:color w:val="000000" w:themeColor="text1"/>
          <w:sz w:val="24"/>
          <w:szCs w:val="24"/>
        </w:rPr>
      </w:pPr>
    </w:p>
    <w:p w:rsidR="00125740" w:rsidRDefault="00125740" w:rsidP="00125740">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125740" w:rsidRDefault="00125740" w:rsidP="00125740">
      <w:pPr>
        <w:ind w:firstLineChars="1200" w:firstLine="33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（报送单位主管领导签字并加盖公章）</w:t>
      </w:r>
    </w:p>
    <w:p w:rsidR="00125740" w:rsidRDefault="00125740" w:rsidP="00385DDD">
      <w:pPr>
        <w:spacing w:afterLines="50"/>
        <w:ind w:firstLine="560"/>
        <w:jc w:val="center"/>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                                    年    月    日</w:t>
      </w:r>
    </w:p>
    <w:p w:rsidR="00AB6E7B" w:rsidRDefault="00AB6E7B">
      <w:pPr>
        <w:spacing w:line="240" w:lineRule="exact"/>
        <w:jc w:val="center"/>
        <w:rPr>
          <w:rFonts w:ascii="华文中宋" w:eastAsia="华文中宋" w:hAnsi="华文中宋"/>
          <w:b/>
          <w:sz w:val="30"/>
          <w:szCs w:val="30"/>
        </w:rPr>
      </w:pPr>
    </w:p>
    <w:p w:rsidR="00AB6E7B" w:rsidRDefault="00AB6E7B">
      <w:pPr>
        <w:spacing w:line="400" w:lineRule="exact"/>
        <w:jc w:val="left"/>
        <w:rPr>
          <w:rFonts w:ascii="仿宋" w:eastAsia="仿宋" w:hAnsi="仿宋"/>
          <w:sz w:val="28"/>
          <w:szCs w:val="28"/>
        </w:rPr>
      </w:pPr>
    </w:p>
    <w:p w:rsidR="00125740" w:rsidRDefault="00125740">
      <w:pPr>
        <w:spacing w:line="400" w:lineRule="exact"/>
        <w:jc w:val="left"/>
        <w:rPr>
          <w:rFonts w:ascii="仿宋" w:eastAsia="仿宋" w:hAnsi="仿宋"/>
          <w:sz w:val="28"/>
          <w:szCs w:val="28"/>
        </w:rPr>
      </w:pPr>
    </w:p>
    <w:p w:rsidR="00125740" w:rsidRDefault="00125740" w:rsidP="00125740">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诚信参评承诺书（参评人员）</w:t>
      </w:r>
    </w:p>
    <w:p w:rsidR="00125740" w:rsidRDefault="00125740" w:rsidP="00125740">
      <w:pPr>
        <w:ind w:firstLine="420"/>
        <w:rPr>
          <w:rFonts w:ascii="仿宋_GB2312" w:eastAsia="仿宋_GB2312" w:hAnsi="仿宋"/>
          <w:color w:val="000000"/>
        </w:rPr>
      </w:pP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我就参评本届中国新闻奖做出如下承诺：</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rsidR="00125740" w:rsidRDefault="00125740" w:rsidP="00125740">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如出现以上问题，我愿按照《评选办法》相关规定承担全部责任，接受中国记协对作者（主创人员）和编辑的处罚。</w:t>
      </w:r>
    </w:p>
    <w:p w:rsidR="00125740" w:rsidRDefault="00125740" w:rsidP="00125740">
      <w:pPr>
        <w:ind w:firstLine="640"/>
        <w:rPr>
          <w:rFonts w:ascii="仿宋_GB2312" w:eastAsia="仿宋_GB2312" w:hAnsi="仿宋"/>
          <w:color w:val="000000"/>
          <w:sz w:val="32"/>
          <w:szCs w:val="32"/>
        </w:rPr>
      </w:pPr>
    </w:p>
    <w:p w:rsidR="00125740" w:rsidRDefault="00125740" w:rsidP="00125740">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125740" w:rsidRDefault="00125740" w:rsidP="00125740">
      <w:pPr>
        <w:spacing w:line="400" w:lineRule="exact"/>
        <w:jc w:val="left"/>
        <w:rPr>
          <w:rFonts w:ascii="仿宋" w:eastAsia="仿宋" w:hAnsi="仿宋"/>
          <w:sz w:val="28"/>
          <w:szCs w:val="28"/>
        </w:rPr>
      </w:pPr>
      <w:r>
        <w:rPr>
          <w:rFonts w:ascii="仿宋_GB2312" w:eastAsia="仿宋_GB2312" w:hAnsi="仿宋"/>
          <w:color w:val="000000" w:themeColor="text1"/>
          <w:sz w:val="28"/>
          <w:szCs w:val="28"/>
        </w:rPr>
        <w:t xml:space="preserve">          </w:t>
      </w:r>
      <w:r w:rsidR="00462E81">
        <w:rPr>
          <w:rFonts w:ascii="仿宋_GB2312" w:eastAsia="仿宋_GB2312" w:hAnsi="仿宋" w:hint="eastAsia"/>
          <w:color w:val="000000" w:themeColor="text1"/>
          <w:sz w:val="28"/>
          <w:szCs w:val="28"/>
        </w:rPr>
        <w:t xml:space="preserve">                              </w:t>
      </w:r>
      <w:r>
        <w:rPr>
          <w:rFonts w:ascii="仿宋_GB2312" w:eastAsia="仿宋_GB2312" w:hAnsi="仿宋"/>
          <w:color w:val="000000" w:themeColor="text1"/>
          <w:sz w:val="28"/>
          <w:szCs w:val="28"/>
        </w:rPr>
        <w:t>年    月    日</w:t>
      </w:r>
    </w:p>
    <w:sectPr w:rsidR="00125740" w:rsidSect="00AB6E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CE" w:rsidRDefault="00D57ECE" w:rsidP="00AB6E7B">
      <w:r>
        <w:separator/>
      </w:r>
    </w:p>
  </w:endnote>
  <w:endnote w:type="continuationSeparator" w:id="1">
    <w:p w:rsidR="00D57ECE" w:rsidRDefault="00D57ECE" w:rsidP="00AB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72"/>
    </w:sdtPr>
    <w:sdtEndPr>
      <w:rPr>
        <w:rFonts w:ascii="仿宋" w:eastAsia="仿宋" w:hAnsi="仿宋" w:cs="仿宋" w:hint="eastAsia"/>
      </w:rPr>
    </w:sdtEndPr>
    <w:sdtContent>
      <w:p w:rsidR="00C63A39" w:rsidRDefault="001F38E0">
        <w:pPr>
          <w:pStyle w:val="a5"/>
          <w:jc w:val="center"/>
        </w:pPr>
        <w:r w:rsidRPr="001F38E0">
          <w:rPr>
            <w:rFonts w:ascii="仿宋" w:eastAsia="仿宋" w:hAnsi="仿宋" w:cs="仿宋" w:hint="eastAsia"/>
          </w:rPr>
          <w:fldChar w:fldCharType="begin"/>
        </w:r>
        <w:r w:rsidR="00C63A39">
          <w:rPr>
            <w:rFonts w:ascii="仿宋" w:eastAsia="仿宋" w:hAnsi="仿宋" w:cs="仿宋" w:hint="eastAsia"/>
          </w:rPr>
          <w:instrText xml:space="preserve"> PAGE   \* MERGEFORMAT </w:instrText>
        </w:r>
        <w:r w:rsidRPr="001F38E0">
          <w:rPr>
            <w:rFonts w:ascii="仿宋" w:eastAsia="仿宋" w:hAnsi="仿宋" w:cs="仿宋" w:hint="eastAsia"/>
          </w:rPr>
          <w:fldChar w:fldCharType="separate"/>
        </w:r>
        <w:r w:rsidR="00385DDD" w:rsidRPr="00385DDD">
          <w:rPr>
            <w:rFonts w:ascii="仿宋" w:eastAsia="仿宋" w:hAnsi="仿宋" w:cs="仿宋"/>
            <w:noProof/>
            <w:lang w:val="zh-CN"/>
          </w:rPr>
          <w:t>1</w:t>
        </w:r>
        <w:r>
          <w:rPr>
            <w:rFonts w:ascii="仿宋" w:eastAsia="仿宋" w:hAnsi="仿宋" w:cs="仿宋" w:hint="eastAsia"/>
            <w:lang w:val="zh-CN"/>
          </w:rPr>
          <w:fldChar w:fldCharType="end"/>
        </w:r>
      </w:p>
    </w:sdtContent>
  </w:sdt>
  <w:p w:rsidR="00C63A39" w:rsidRDefault="00C63A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CE" w:rsidRDefault="00D57ECE" w:rsidP="00AB6E7B">
      <w:r>
        <w:separator/>
      </w:r>
    </w:p>
  </w:footnote>
  <w:footnote w:type="continuationSeparator" w:id="1">
    <w:p w:rsidR="00D57ECE" w:rsidRDefault="00D57ECE" w:rsidP="00AB6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B54E34"/>
    <w:multiLevelType w:val="singleLevel"/>
    <w:tmpl w:val="C4B54E3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5960"/>
    <w:rsid w:val="00017ED0"/>
    <w:rsid w:val="00020721"/>
    <w:rsid w:val="0002156C"/>
    <w:rsid w:val="00027988"/>
    <w:rsid w:val="00034EF7"/>
    <w:rsid w:val="0005619D"/>
    <w:rsid w:val="00056631"/>
    <w:rsid w:val="00073C24"/>
    <w:rsid w:val="0008507B"/>
    <w:rsid w:val="0009490E"/>
    <w:rsid w:val="000A3F5D"/>
    <w:rsid w:val="000D633A"/>
    <w:rsid w:val="00106B84"/>
    <w:rsid w:val="00116242"/>
    <w:rsid w:val="001238B1"/>
    <w:rsid w:val="00125740"/>
    <w:rsid w:val="001502D6"/>
    <w:rsid w:val="00163F2E"/>
    <w:rsid w:val="00172A27"/>
    <w:rsid w:val="001B1B84"/>
    <w:rsid w:val="001B374A"/>
    <w:rsid w:val="001C78E6"/>
    <w:rsid w:val="001D254E"/>
    <w:rsid w:val="001E0A01"/>
    <w:rsid w:val="001E6F19"/>
    <w:rsid w:val="001F38E0"/>
    <w:rsid w:val="001F6F97"/>
    <w:rsid w:val="001F7926"/>
    <w:rsid w:val="0020124F"/>
    <w:rsid w:val="00204EDB"/>
    <w:rsid w:val="00223BC4"/>
    <w:rsid w:val="00225E31"/>
    <w:rsid w:val="002729EE"/>
    <w:rsid w:val="00283992"/>
    <w:rsid w:val="00287891"/>
    <w:rsid w:val="0029732D"/>
    <w:rsid w:val="002A25D5"/>
    <w:rsid w:val="002C784F"/>
    <w:rsid w:val="002D0C48"/>
    <w:rsid w:val="002E233D"/>
    <w:rsid w:val="00335DB8"/>
    <w:rsid w:val="003417F4"/>
    <w:rsid w:val="0034721F"/>
    <w:rsid w:val="00385DDD"/>
    <w:rsid w:val="00395BC5"/>
    <w:rsid w:val="003A4848"/>
    <w:rsid w:val="003B51BD"/>
    <w:rsid w:val="003B645A"/>
    <w:rsid w:val="003D5F63"/>
    <w:rsid w:val="003E1CA8"/>
    <w:rsid w:val="00405AAE"/>
    <w:rsid w:val="00416D48"/>
    <w:rsid w:val="00417CF4"/>
    <w:rsid w:val="00436884"/>
    <w:rsid w:val="00462E81"/>
    <w:rsid w:val="00464A0B"/>
    <w:rsid w:val="0046738C"/>
    <w:rsid w:val="004A1F7D"/>
    <w:rsid w:val="004B532B"/>
    <w:rsid w:val="004C7483"/>
    <w:rsid w:val="004D3F81"/>
    <w:rsid w:val="004D4986"/>
    <w:rsid w:val="0050174E"/>
    <w:rsid w:val="005066CC"/>
    <w:rsid w:val="00516177"/>
    <w:rsid w:val="00530954"/>
    <w:rsid w:val="005573BF"/>
    <w:rsid w:val="00557D36"/>
    <w:rsid w:val="0056441A"/>
    <w:rsid w:val="00565D50"/>
    <w:rsid w:val="0057606F"/>
    <w:rsid w:val="00584506"/>
    <w:rsid w:val="00590FF2"/>
    <w:rsid w:val="005B4F3A"/>
    <w:rsid w:val="005E7F7A"/>
    <w:rsid w:val="00617238"/>
    <w:rsid w:val="006337A5"/>
    <w:rsid w:val="00657879"/>
    <w:rsid w:val="00672D84"/>
    <w:rsid w:val="00680293"/>
    <w:rsid w:val="006A6156"/>
    <w:rsid w:val="006D092F"/>
    <w:rsid w:val="006E3F8D"/>
    <w:rsid w:val="006F3362"/>
    <w:rsid w:val="00703975"/>
    <w:rsid w:val="00704B68"/>
    <w:rsid w:val="00705FBE"/>
    <w:rsid w:val="00706625"/>
    <w:rsid w:val="007178B5"/>
    <w:rsid w:val="00734108"/>
    <w:rsid w:val="00742595"/>
    <w:rsid w:val="00747CF9"/>
    <w:rsid w:val="007525D9"/>
    <w:rsid w:val="007719CE"/>
    <w:rsid w:val="00776B5B"/>
    <w:rsid w:val="007E2DB6"/>
    <w:rsid w:val="007F7ADA"/>
    <w:rsid w:val="007F7BDF"/>
    <w:rsid w:val="008210AA"/>
    <w:rsid w:val="00847420"/>
    <w:rsid w:val="008632EF"/>
    <w:rsid w:val="00874B3E"/>
    <w:rsid w:val="00892729"/>
    <w:rsid w:val="0089716E"/>
    <w:rsid w:val="008D65BD"/>
    <w:rsid w:val="008E16CC"/>
    <w:rsid w:val="00910BAD"/>
    <w:rsid w:val="00915EB4"/>
    <w:rsid w:val="00947D37"/>
    <w:rsid w:val="00953DE5"/>
    <w:rsid w:val="00956DCD"/>
    <w:rsid w:val="0095776F"/>
    <w:rsid w:val="00974B79"/>
    <w:rsid w:val="0097617D"/>
    <w:rsid w:val="009804A9"/>
    <w:rsid w:val="009D6AD8"/>
    <w:rsid w:val="00A2021A"/>
    <w:rsid w:val="00A320A8"/>
    <w:rsid w:val="00A67C80"/>
    <w:rsid w:val="00A826EE"/>
    <w:rsid w:val="00A8271D"/>
    <w:rsid w:val="00A8380C"/>
    <w:rsid w:val="00AA0CD8"/>
    <w:rsid w:val="00AA59E0"/>
    <w:rsid w:val="00AB0838"/>
    <w:rsid w:val="00AB6E7B"/>
    <w:rsid w:val="00B1464C"/>
    <w:rsid w:val="00B206F0"/>
    <w:rsid w:val="00B20C32"/>
    <w:rsid w:val="00B37FC8"/>
    <w:rsid w:val="00B45AFA"/>
    <w:rsid w:val="00B57B95"/>
    <w:rsid w:val="00B71693"/>
    <w:rsid w:val="00B76AC7"/>
    <w:rsid w:val="00BC0ADB"/>
    <w:rsid w:val="00C03FB5"/>
    <w:rsid w:val="00C0519F"/>
    <w:rsid w:val="00C25857"/>
    <w:rsid w:val="00C44B33"/>
    <w:rsid w:val="00C63A39"/>
    <w:rsid w:val="00C72BEF"/>
    <w:rsid w:val="00CC0524"/>
    <w:rsid w:val="00D06D01"/>
    <w:rsid w:val="00D10676"/>
    <w:rsid w:val="00D16A12"/>
    <w:rsid w:val="00D4770C"/>
    <w:rsid w:val="00D540B8"/>
    <w:rsid w:val="00D57ECE"/>
    <w:rsid w:val="00D82A01"/>
    <w:rsid w:val="00DA2761"/>
    <w:rsid w:val="00DA3DD7"/>
    <w:rsid w:val="00DA5642"/>
    <w:rsid w:val="00DC1CDC"/>
    <w:rsid w:val="00DC36BE"/>
    <w:rsid w:val="00DF031D"/>
    <w:rsid w:val="00DF1F5D"/>
    <w:rsid w:val="00E10931"/>
    <w:rsid w:val="00E13CCE"/>
    <w:rsid w:val="00E25ADE"/>
    <w:rsid w:val="00E2667E"/>
    <w:rsid w:val="00E34A5C"/>
    <w:rsid w:val="00E3732B"/>
    <w:rsid w:val="00E71E6E"/>
    <w:rsid w:val="00EA23E8"/>
    <w:rsid w:val="00EC49B3"/>
    <w:rsid w:val="00ED45D0"/>
    <w:rsid w:val="00F535FF"/>
    <w:rsid w:val="00F85F11"/>
    <w:rsid w:val="00F936A7"/>
    <w:rsid w:val="00F939EE"/>
    <w:rsid w:val="00F9484A"/>
    <w:rsid w:val="00FD05BC"/>
    <w:rsid w:val="00FE4F1B"/>
    <w:rsid w:val="00FE6424"/>
    <w:rsid w:val="010D71CD"/>
    <w:rsid w:val="01744349"/>
    <w:rsid w:val="01854D71"/>
    <w:rsid w:val="022947E8"/>
    <w:rsid w:val="035E6D0B"/>
    <w:rsid w:val="041D5A0D"/>
    <w:rsid w:val="04321B60"/>
    <w:rsid w:val="04563D6A"/>
    <w:rsid w:val="046254D4"/>
    <w:rsid w:val="04711600"/>
    <w:rsid w:val="04AB6D1C"/>
    <w:rsid w:val="04D02D4D"/>
    <w:rsid w:val="054F59E4"/>
    <w:rsid w:val="05877FE5"/>
    <w:rsid w:val="05BD1F5A"/>
    <w:rsid w:val="06653625"/>
    <w:rsid w:val="073C5A06"/>
    <w:rsid w:val="07E647C9"/>
    <w:rsid w:val="0819048F"/>
    <w:rsid w:val="08CF2C2B"/>
    <w:rsid w:val="08FF55EB"/>
    <w:rsid w:val="0A203C77"/>
    <w:rsid w:val="0A5B2F18"/>
    <w:rsid w:val="0ABC1198"/>
    <w:rsid w:val="0BEB1935"/>
    <w:rsid w:val="0BEC6D90"/>
    <w:rsid w:val="0C944B17"/>
    <w:rsid w:val="0CBC7DF6"/>
    <w:rsid w:val="0E225D13"/>
    <w:rsid w:val="0EE354BE"/>
    <w:rsid w:val="0EEF0FEC"/>
    <w:rsid w:val="0F5A0744"/>
    <w:rsid w:val="0F620F49"/>
    <w:rsid w:val="0FBA3F2D"/>
    <w:rsid w:val="104D6742"/>
    <w:rsid w:val="10581366"/>
    <w:rsid w:val="10AC5420"/>
    <w:rsid w:val="10F04890"/>
    <w:rsid w:val="115651E8"/>
    <w:rsid w:val="11F04B16"/>
    <w:rsid w:val="123648E5"/>
    <w:rsid w:val="12A64AFC"/>
    <w:rsid w:val="12B201B1"/>
    <w:rsid w:val="147E2C14"/>
    <w:rsid w:val="15FC5604"/>
    <w:rsid w:val="161E1392"/>
    <w:rsid w:val="16A57842"/>
    <w:rsid w:val="176022A1"/>
    <w:rsid w:val="18890C29"/>
    <w:rsid w:val="19990C89"/>
    <w:rsid w:val="19BB4115"/>
    <w:rsid w:val="1A1D310B"/>
    <w:rsid w:val="1A664DE3"/>
    <w:rsid w:val="1B0D6A2D"/>
    <w:rsid w:val="1B4B1FCF"/>
    <w:rsid w:val="1B996D1A"/>
    <w:rsid w:val="1DDE1C7D"/>
    <w:rsid w:val="1DE020B6"/>
    <w:rsid w:val="1DFE70F9"/>
    <w:rsid w:val="1E7653FF"/>
    <w:rsid w:val="1E8254EF"/>
    <w:rsid w:val="1E927190"/>
    <w:rsid w:val="1F7C2F85"/>
    <w:rsid w:val="1FE54BA6"/>
    <w:rsid w:val="2022187C"/>
    <w:rsid w:val="21356FF7"/>
    <w:rsid w:val="21DA501C"/>
    <w:rsid w:val="230809A5"/>
    <w:rsid w:val="23363F9A"/>
    <w:rsid w:val="24014D2D"/>
    <w:rsid w:val="24936FA9"/>
    <w:rsid w:val="24A71070"/>
    <w:rsid w:val="25283931"/>
    <w:rsid w:val="25513817"/>
    <w:rsid w:val="25756D61"/>
    <w:rsid w:val="264C58F8"/>
    <w:rsid w:val="26936535"/>
    <w:rsid w:val="273123D0"/>
    <w:rsid w:val="27763814"/>
    <w:rsid w:val="27C83EF9"/>
    <w:rsid w:val="282B7CB9"/>
    <w:rsid w:val="284005C3"/>
    <w:rsid w:val="28C34473"/>
    <w:rsid w:val="28CB7BD3"/>
    <w:rsid w:val="295F347A"/>
    <w:rsid w:val="2A121E01"/>
    <w:rsid w:val="2B2B2FC5"/>
    <w:rsid w:val="2B8044EC"/>
    <w:rsid w:val="2BFA6865"/>
    <w:rsid w:val="2DBB3007"/>
    <w:rsid w:val="2E5663BF"/>
    <w:rsid w:val="2EA05CB5"/>
    <w:rsid w:val="2EC43B7D"/>
    <w:rsid w:val="2FC66B1A"/>
    <w:rsid w:val="300A6E26"/>
    <w:rsid w:val="30B35B7F"/>
    <w:rsid w:val="30E61981"/>
    <w:rsid w:val="320F5A1F"/>
    <w:rsid w:val="322B0455"/>
    <w:rsid w:val="32AC5522"/>
    <w:rsid w:val="33006D2C"/>
    <w:rsid w:val="333F614A"/>
    <w:rsid w:val="337D1871"/>
    <w:rsid w:val="341E10B0"/>
    <w:rsid w:val="34276E25"/>
    <w:rsid w:val="342C73B1"/>
    <w:rsid w:val="34305ED6"/>
    <w:rsid w:val="34AD0D7A"/>
    <w:rsid w:val="35E719B3"/>
    <w:rsid w:val="35F07E9C"/>
    <w:rsid w:val="367F53C7"/>
    <w:rsid w:val="371500E6"/>
    <w:rsid w:val="383B57F0"/>
    <w:rsid w:val="38E9768F"/>
    <w:rsid w:val="38F51393"/>
    <w:rsid w:val="39A954B0"/>
    <w:rsid w:val="39B23FC2"/>
    <w:rsid w:val="3AAA0F12"/>
    <w:rsid w:val="3AC418F4"/>
    <w:rsid w:val="3AF4131F"/>
    <w:rsid w:val="3AF4149D"/>
    <w:rsid w:val="3B7C6A85"/>
    <w:rsid w:val="3D1B4C4F"/>
    <w:rsid w:val="3D1B73CD"/>
    <w:rsid w:val="3D2A6393"/>
    <w:rsid w:val="3D413631"/>
    <w:rsid w:val="3DA974BE"/>
    <w:rsid w:val="3DE50988"/>
    <w:rsid w:val="3E100B80"/>
    <w:rsid w:val="3E5C04CE"/>
    <w:rsid w:val="3ECA2905"/>
    <w:rsid w:val="3EF130A0"/>
    <w:rsid w:val="3EF57DB7"/>
    <w:rsid w:val="3F4C2B31"/>
    <w:rsid w:val="3FA27150"/>
    <w:rsid w:val="3FFA69BD"/>
    <w:rsid w:val="40A56015"/>
    <w:rsid w:val="40DE4E33"/>
    <w:rsid w:val="40FD6BA7"/>
    <w:rsid w:val="41E86CF7"/>
    <w:rsid w:val="42504DBF"/>
    <w:rsid w:val="42551826"/>
    <w:rsid w:val="42FA79E6"/>
    <w:rsid w:val="43384D93"/>
    <w:rsid w:val="43EC412B"/>
    <w:rsid w:val="44BD1177"/>
    <w:rsid w:val="45A13911"/>
    <w:rsid w:val="45C505A9"/>
    <w:rsid w:val="46773619"/>
    <w:rsid w:val="46EC5301"/>
    <w:rsid w:val="47291A91"/>
    <w:rsid w:val="477F3A3C"/>
    <w:rsid w:val="47C207AC"/>
    <w:rsid w:val="480F4813"/>
    <w:rsid w:val="48612D72"/>
    <w:rsid w:val="48E572E0"/>
    <w:rsid w:val="490E0FFC"/>
    <w:rsid w:val="49221779"/>
    <w:rsid w:val="496E3E8D"/>
    <w:rsid w:val="499B2CA6"/>
    <w:rsid w:val="49AA23BB"/>
    <w:rsid w:val="49C15FE9"/>
    <w:rsid w:val="49D92A9C"/>
    <w:rsid w:val="4A8D6334"/>
    <w:rsid w:val="4AA315E1"/>
    <w:rsid w:val="4AE94F9D"/>
    <w:rsid w:val="4BA82EEB"/>
    <w:rsid w:val="4BEC13CB"/>
    <w:rsid w:val="4C5711EF"/>
    <w:rsid w:val="4CA001DD"/>
    <w:rsid w:val="4D3F6367"/>
    <w:rsid w:val="4D626154"/>
    <w:rsid w:val="4D7E1003"/>
    <w:rsid w:val="4E09735B"/>
    <w:rsid w:val="4EE2634E"/>
    <w:rsid w:val="4F685A68"/>
    <w:rsid w:val="505971EF"/>
    <w:rsid w:val="50C83E91"/>
    <w:rsid w:val="50F57F12"/>
    <w:rsid w:val="526E3EB9"/>
    <w:rsid w:val="52A23CFF"/>
    <w:rsid w:val="532549B4"/>
    <w:rsid w:val="539F3111"/>
    <w:rsid w:val="547D32D8"/>
    <w:rsid w:val="54B850EF"/>
    <w:rsid w:val="54EF4910"/>
    <w:rsid w:val="555A2DD8"/>
    <w:rsid w:val="55E67B1B"/>
    <w:rsid w:val="56A678E0"/>
    <w:rsid w:val="56C42DC2"/>
    <w:rsid w:val="56C64EE8"/>
    <w:rsid w:val="56E702D4"/>
    <w:rsid w:val="57723B2C"/>
    <w:rsid w:val="58800796"/>
    <w:rsid w:val="59B637AA"/>
    <w:rsid w:val="5A5B5348"/>
    <w:rsid w:val="5AFC460D"/>
    <w:rsid w:val="5AFD3F69"/>
    <w:rsid w:val="5B846F87"/>
    <w:rsid w:val="5BE82EE7"/>
    <w:rsid w:val="5C55165A"/>
    <w:rsid w:val="5CCA7322"/>
    <w:rsid w:val="5D5A4519"/>
    <w:rsid w:val="5DB140F7"/>
    <w:rsid w:val="5EC211AE"/>
    <w:rsid w:val="5EEF091B"/>
    <w:rsid w:val="5F9C45A8"/>
    <w:rsid w:val="5FBB1BC4"/>
    <w:rsid w:val="5FDD68B1"/>
    <w:rsid w:val="603A5C27"/>
    <w:rsid w:val="6161013F"/>
    <w:rsid w:val="62BB62E6"/>
    <w:rsid w:val="630B1BCD"/>
    <w:rsid w:val="63CC09E4"/>
    <w:rsid w:val="6487174D"/>
    <w:rsid w:val="65015219"/>
    <w:rsid w:val="65267E09"/>
    <w:rsid w:val="656A6C2F"/>
    <w:rsid w:val="656E6B64"/>
    <w:rsid w:val="65C11A73"/>
    <w:rsid w:val="6758609D"/>
    <w:rsid w:val="676965F3"/>
    <w:rsid w:val="67B14508"/>
    <w:rsid w:val="6889744D"/>
    <w:rsid w:val="68A44854"/>
    <w:rsid w:val="690B3FC8"/>
    <w:rsid w:val="69173B9E"/>
    <w:rsid w:val="69EE5F51"/>
    <w:rsid w:val="6B614AD6"/>
    <w:rsid w:val="6D6A047C"/>
    <w:rsid w:val="6F1B47B8"/>
    <w:rsid w:val="6F3A13A5"/>
    <w:rsid w:val="6F572687"/>
    <w:rsid w:val="6F8D7764"/>
    <w:rsid w:val="6FFC23E3"/>
    <w:rsid w:val="70ED021C"/>
    <w:rsid w:val="70F4107E"/>
    <w:rsid w:val="71C02DEE"/>
    <w:rsid w:val="71C047D3"/>
    <w:rsid w:val="71D41C0C"/>
    <w:rsid w:val="72234811"/>
    <w:rsid w:val="723702C4"/>
    <w:rsid w:val="723B408D"/>
    <w:rsid w:val="723E13ED"/>
    <w:rsid w:val="723E410A"/>
    <w:rsid w:val="728A7340"/>
    <w:rsid w:val="72ED1F29"/>
    <w:rsid w:val="74985E2C"/>
    <w:rsid w:val="74F27A6E"/>
    <w:rsid w:val="75FF16A8"/>
    <w:rsid w:val="76077EF6"/>
    <w:rsid w:val="762E3EE7"/>
    <w:rsid w:val="770D50B9"/>
    <w:rsid w:val="77217398"/>
    <w:rsid w:val="77974A5A"/>
    <w:rsid w:val="77B839DA"/>
    <w:rsid w:val="78DA25CE"/>
    <w:rsid w:val="78E23E89"/>
    <w:rsid w:val="78E83270"/>
    <w:rsid w:val="7A3E4FF6"/>
    <w:rsid w:val="7AD5552C"/>
    <w:rsid w:val="7B0413AA"/>
    <w:rsid w:val="7B667510"/>
    <w:rsid w:val="7BDB007A"/>
    <w:rsid w:val="7C4834FF"/>
    <w:rsid w:val="7CCC3391"/>
    <w:rsid w:val="7CEF2D83"/>
    <w:rsid w:val="7CFE49D6"/>
    <w:rsid w:val="7D206BFA"/>
    <w:rsid w:val="7D6E74ED"/>
    <w:rsid w:val="7D94694F"/>
    <w:rsid w:val="7DE35D33"/>
    <w:rsid w:val="7E442B5E"/>
    <w:rsid w:val="7E5F473A"/>
    <w:rsid w:val="7E690C3A"/>
    <w:rsid w:val="7EA5359B"/>
    <w:rsid w:val="7EAA2FCC"/>
    <w:rsid w:val="7EDF0DA4"/>
    <w:rsid w:val="7F944E8B"/>
    <w:rsid w:val="7FF0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7B"/>
    <w:pPr>
      <w:widowControl w:val="0"/>
      <w:jc w:val="both"/>
    </w:pPr>
    <w:rPr>
      <w:kern w:val="2"/>
      <w:sz w:val="21"/>
      <w:szCs w:val="22"/>
    </w:rPr>
  </w:style>
  <w:style w:type="paragraph" w:styleId="1">
    <w:name w:val="heading 1"/>
    <w:basedOn w:val="a"/>
    <w:next w:val="a"/>
    <w:uiPriority w:val="1"/>
    <w:qFormat/>
    <w:rsid w:val="00AB6E7B"/>
    <w:pPr>
      <w:ind w:left="759"/>
      <w:outlineLvl w:val="0"/>
    </w:pPr>
    <w:rPr>
      <w:rFonts w:ascii="楷体" w:eastAsia="楷体" w:hAnsi="楷体"/>
      <w:b/>
      <w:bCs/>
      <w:sz w:val="32"/>
      <w:szCs w:val="32"/>
    </w:rPr>
  </w:style>
  <w:style w:type="paragraph" w:styleId="2">
    <w:name w:val="heading 2"/>
    <w:basedOn w:val="a"/>
    <w:next w:val="a"/>
    <w:uiPriority w:val="9"/>
    <w:qFormat/>
    <w:rsid w:val="00AB6E7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AB6E7B"/>
    <w:pPr>
      <w:spacing w:after="120"/>
    </w:pPr>
    <w:rPr>
      <w:sz w:val="16"/>
      <w:szCs w:val="16"/>
    </w:rPr>
  </w:style>
  <w:style w:type="paragraph" w:styleId="a3">
    <w:name w:val="Body Text"/>
    <w:basedOn w:val="a"/>
    <w:uiPriority w:val="1"/>
    <w:qFormat/>
    <w:rsid w:val="00AB6E7B"/>
    <w:pPr>
      <w:spacing w:before="31"/>
      <w:ind w:left="118"/>
    </w:pPr>
    <w:rPr>
      <w:rFonts w:ascii="仿宋" w:eastAsia="仿宋" w:hAnsi="仿宋"/>
      <w:sz w:val="32"/>
      <w:szCs w:val="32"/>
    </w:rPr>
  </w:style>
  <w:style w:type="paragraph" w:styleId="a4">
    <w:name w:val="Balloon Text"/>
    <w:basedOn w:val="a"/>
    <w:link w:val="Char"/>
    <w:uiPriority w:val="99"/>
    <w:unhideWhenUsed/>
    <w:qFormat/>
    <w:rsid w:val="00AB6E7B"/>
    <w:rPr>
      <w:sz w:val="18"/>
      <w:szCs w:val="18"/>
    </w:rPr>
  </w:style>
  <w:style w:type="paragraph" w:styleId="a5">
    <w:name w:val="footer"/>
    <w:basedOn w:val="a"/>
    <w:link w:val="Char0"/>
    <w:uiPriority w:val="99"/>
    <w:unhideWhenUsed/>
    <w:qFormat/>
    <w:rsid w:val="00AB6E7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B6E7B"/>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B6E7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6"/>
    <w:uiPriority w:val="99"/>
    <w:semiHidden/>
    <w:qFormat/>
    <w:rsid w:val="00AB6E7B"/>
    <w:rPr>
      <w:sz w:val="18"/>
      <w:szCs w:val="18"/>
    </w:rPr>
  </w:style>
  <w:style w:type="character" w:customStyle="1" w:styleId="Char0">
    <w:name w:val="页脚 Char"/>
    <w:basedOn w:val="a0"/>
    <w:link w:val="a5"/>
    <w:uiPriority w:val="99"/>
    <w:qFormat/>
    <w:rsid w:val="00AB6E7B"/>
    <w:rPr>
      <w:sz w:val="18"/>
      <w:szCs w:val="18"/>
    </w:rPr>
  </w:style>
  <w:style w:type="character" w:customStyle="1" w:styleId="Char">
    <w:name w:val="批注框文本 Char"/>
    <w:basedOn w:val="a0"/>
    <w:link w:val="a4"/>
    <w:uiPriority w:val="99"/>
    <w:semiHidden/>
    <w:qFormat/>
    <w:rsid w:val="00AB6E7B"/>
    <w:rPr>
      <w:sz w:val="18"/>
      <w:szCs w:val="18"/>
    </w:rPr>
  </w:style>
  <w:style w:type="paragraph" w:customStyle="1" w:styleId="Style7">
    <w:name w:val="_Style 7"/>
    <w:basedOn w:val="a"/>
    <w:qFormat/>
    <w:rsid w:val="00AB6E7B"/>
    <w:rPr>
      <w:rFonts w:ascii="仿宋_GB2312" w:eastAsia="仿宋_GB2312" w:hAnsi="Times New Roman" w:cs="Times New Roman"/>
      <w:b/>
      <w:sz w:val="32"/>
      <w:szCs w:val="32"/>
    </w:rPr>
  </w:style>
  <w:style w:type="paragraph" w:customStyle="1" w:styleId="10">
    <w:name w:val="修订1"/>
    <w:hidden/>
    <w:uiPriority w:val="99"/>
    <w:semiHidden/>
    <w:qFormat/>
    <w:rsid w:val="00AB6E7B"/>
    <w:rPr>
      <w:kern w:val="2"/>
      <w:sz w:val="21"/>
      <w:szCs w:val="22"/>
    </w:rPr>
  </w:style>
  <w:style w:type="paragraph" w:customStyle="1" w:styleId="CharChar2CharCharCharChar">
    <w:name w:val="Char Char2 Char Char Char Char"/>
    <w:basedOn w:val="a"/>
    <w:qFormat/>
    <w:rsid w:val="00AB6E7B"/>
    <w:rPr>
      <w:rFonts w:ascii="仿宋_GB2312" w:eastAsia="仿宋_GB2312" w:hAnsi="Times New Roman" w:cs="Times New Roman"/>
      <w:b/>
      <w:sz w:val="32"/>
      <w:szCs w:val="32"/>
    </w:rPr>
  </w:style>
  <w:style w:type="paragraph" w:customStyle="1" w:styleId="TableParagraph">
    <w:name w:val="Table Paragraph"/>
    <w:uiPriority w:val="1"/>
    <w:qFormat/>
    <w:rsid w:val="00AB6E7B"/>
    <w:pPr>
      <w:widowControl w:val="0"/>
    </w:pPr>
    <w:rPr>
      <w:rFonts w:eastAsiaTheme="minorHAnsi"/>
      <w:sz w:val="22"/>
      <w:szCs w:val="22"/>
      <w:lang w:eastAsia="en-US"/>
    </w:rPr>
  </w:style>
  <w:style w:type="paragraph" w:customStyle="1" w:styleId="Default">
    <w:name w:val="Default"/>
    <w:uiPriority w:val="99"/>
    <w:unhideWhenUsed/>
    <w:qFormat/>
    <w:rsid w:val="00AB6E7B"/>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1566</Words>
  <Characters>8930</Characters>
  <Application>Microsoft Office Word</Application>
  <DocSecurity>0</DocSecurity>
  <Lines>74</Lines>
  <Paragraphs>20</Paragraphs>
  <ScaleCrop>false</ScaleCrop>
  <Company>Microsoft</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584</cp:revision>
  <dcterms:created xsi:type="dcterms:W3CDTF">2018-02-26T03:45:00Z</dcterms:created>
  <dcterms:modified xsi:type="dcterms:W3CDTF">2021-04-07T07:59:00Z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