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C5" w:rsidRDefault="00AA16C5" w:rsidP="00AA16C5">
      <w:pPr>
        <w:spacing w:line="540" w:lineRule="exac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附件5</w:t>
      </w:r>
    </w:p>
    <w:p w:rsidR="00AA16C5" w:rsidRDefault="00AA16C5" w:rsidP="00AA16C5">
      <w:pPr>
        <w:jc w:val="center"/>
        <w:rPr>
          <w:rFonts w:ascii="华文中宋" w:eastAsia="华文中宋" w:hAnsi="华文中宋"/>
          <w:sz w:val="36"/>
          <w:szCs w:val="20"/>
        </w:rPr>
      </w:pPr>
      <w:r>
        <w:rPr>
          <w:rFonts w:ascii="华文中宋" w:eastAsia="华文中宋" w:hAnsi="华文中宋" w:hint="eastAsia"/>
          <w:sz w:val="36"/>
          <w:szCs w:val="20"/>
        </w:rPr>
        <w:t>中国新闻奖网络新闻作品参评推荐表（专栏）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383"/>
        <w:gridCol w:w="374"/>
        <w:gridCol w:w="1214"/>
        <w:gridCol w:w="94"/>
        <w:gridCol w:w="539"/>
        <w:gridCol w:w="383"/>
        <w:gridCol w:w="34"/>
        <w:gridCol w:w="9"/>
        <w:gridCol w:w="1518"/>
        <w:gridCol w:w="461"/>
        <w:gridCol w:w="611"/>
        <w:gridCol w:w="373"/>
        <w:gridCol w:w="71"/>
        <w:gridCol w:w="603"/>
        <w:gridCol w:w="205"/>
        <w:gridCol w:w="1301"/>
      </w:tblGrid>
      <w:tr w:rsidR="00AA16C5" w:rsidTr="00A27E75">
        <w:trPr>
          <w:trHeight w:val="664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栏目名称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创办</w:t>
            </w:r>
          </w:p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A16C5" w:rsidTr="00A27E75">
        <w:trPr>
          <w:trHeight w:hRule="exact" w:val="50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刊播网站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b/>
                <w:spacing w:val="-20"/>
                <w:w w:val="90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pacing w:val="-2"/>
                <w:w w:val="66"/>
                <w:szCs w:val="28"/>
              </w:rPr>
              <w:t>网站主办单位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A16C5" w:rsidTr="00A27E75">
        <w:trPr>
          <w:trHeight w:hRule="exact" w:val="545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更新周期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所在频道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语种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A16C5" w:rsidTr="00A27E75">
        <w:trPr>
          <w:trHeight w:hRule="exact" w:val="383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w w:val="66"/>
                <w:sz w:val="28"/>
                <w:szCs w:val="28"/>
              </w:rPr>
              <w:t>专栏首页地址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A16C5" w:rsidTr="00A27E75">
        <w:trPr>
          <w:trHeight w:hRule="exact" w:val="405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A16C5" w:rsidTr="00A27E75">
        <w:trPr>
          <w:trHeight w:hRule="exact" w:val="1122"/>
          <w:jc w:val="center"/>
        </w:trPr>
        <w:tc>
          <w:tcPr>
            <w:tcW w:w="3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_GB2312" w:eastAsia="仿宋_GB2312" w:hint="eastAsia"/>
                <w:color w:val="808080"/>
                <w:szCs w:val="21"/>
              </w:rPr>
              <w:t>省部级或中央主要新闻单位社（台）级二等奖及以上新闻奖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AA16C5" w:rsidTr="00A27E75">
        <w:trPr>
          <w:cantSplit/>
          <w:trHeight w:hRule="exact" w:val="1691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专栏简介</w:t>
            </w:r>
          </w:p>
        </w:tc>
        <w:tc>
          <w:tcPr>
            <w:tcW w:w="8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C5" w:rsidRDefault="00AA16C5" w:rsidP="00A27E75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包括专栏定位、作品评介、形式体裁、风格特点、受众反映、社会效果等。国际传播奖项参评作品，务请在此栏内同时填报境外落地、转载情况。通过网络转载的，需注明转载链接,并提供境外用户的浏览量和点击率（不超过2000字，可另附页）。</w:t>
            </w:r>
          </w:p>
        </w:tc>
      </w:tr>
      <w:tr w:rsidR="00AA16C5" w:rsidTr="00A27E75">
        <w:trPr>
          <w:cantSplit/>
          <w:trHeight w:val="1966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AA16C5" w:rsidRDefault="00AA16C5" w:rsidP="00A27E75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C5" w:rsidRDefault="00AA16C5" w:rsidP="00A27E75">
            <w:pPr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各直接推荐单位、报送单位在本栏内填报评语及推荐理由。由单位主要领导签名确认并加盖单位公章。自荐、他荐参评，在本栏首行注明“自荐”“他荐”字样，推荐人（2名，新闻专业副高以上职称）填写推荐理由，并由推荐人、自荐（他荐）人签名（单位自荐、他荐的，由单位负责人签名并加盖单位公章）。</w:t>
            </w:r>
          </w:p>
          <w:p w:rsidR="00AA16C5" w:rsidRDefault="00AA16C5" w:rsidP="00A27E75">
            <w:pPr>
              <w:ind w:firstLineChars="1550" w:firstLine="434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AA16C5" w:rsidRDefault="00AA16C5" w:rsidP="00A27E75">
            <w:pPr>
              <w:spacing w:line="360" w:lineRule="exact"/>
              <w:ind w:leftChars="2000" w:left="4200" w:right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2020年  月  日                            </w:t>
            </w:r>
          </w:p>
        </w:tc>
      </w:tr>
      <w:tr w:rsidR="00AA16C5" w:rsidTr="00A27E75">
        <w:trPr>
          <w:cantSplit/>
          <w:trHeight w:val="1481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AA16C5" w:rsidRDefault="00AA16C5" w:rsidP="00A27E75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C5" w:rsidRDefault="00AA16C5" w:rsidP="00A27E75">
            <w:pPr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中国新闻奖网络作品初评委员会在本栏内填报评语及推荐理由。由初评委员会主任签名确认并加盖初评单位公章。</w:t>
            </w:r>
          </w:p>
          <w:p w:rsidR="00AA16C5" w:rsidRDefault="00AA16C5" w:rsidP="00A27E75">
            <w:pPr>
              <w:spacing w:line="420" w:lineRule="exact"/>
              <w:ind w:firstLineChars="1550" w:firstLine="434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AA16C5" w:rsidRDefault="00AA16C5" w:rsidP="00A27E75">
            <w:pPr>
              <w:spacing w:line="54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  月  日</w:t>
            </w:r>
          </w:p>
        </w:tc>
      </w:tr>
      <w:tr w:rsidR="00AA16C5" w:rsidTr="00A27E75">
        <w:trPr>
          <w:cantSplit/>
          <w:trHeight w:val="423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AA16C5" w:rsidTr="00A27E75">
        <w:trPr>
          <w:cantSplit/>
          <w:trHeight w:val="459"/>
          <w:jc w:val="center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电子邮箱</w:t>
            </w:r>
          </w:p>
        </w:tc>
        <w:tc>
          <w:tcPr>
            <w:tcW w:w="46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AA16C5" w:rsidTr="00A27E75">
        <w:trPr>
          <w:cantSplit/>
          <w:trHeight w:val="423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7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AA16C5" w:rsidTr="00A27E75">
        <w:trPr>
          <w:cantSplit/>
          <w:trHeight w:val="420"/>
          <w:jc w:val="center"/>
        </w:trPr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AA16C5" w:rsidTr="00A27E75">
        <w:trPr>
          <w:cantSplit/>
          <w:trHeight w:val="420"/>
          <w:jc w:val="center"/>
        </w:trPr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widowControl/>
              <w:jc w:val="lef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5" w:rsidRDefault="00AA16C5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AA16C5" w:rsidRDefault="00AA16C5" w:rsidP="00AA16C5">
      <w:pPr>
        <w:widowControl/>
        <w:spacing w:line="540" w:lineRule="exac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楷体" w:eastAsia="楷体" w:hAnsi="楷体" w:hint="eastAsia"/>
          <w:sz w:val="28"/>
        </w:rPr>
        <w:t>此表可从中国记协网</w:t>
      </w:r>
      <w:hyperlink r:id="rId4" w:history="1">
        <w:r>
          <w:rPr>
            <w:rStyle w:val="a3"/>
            <w:rFonts w:ascii="楷体" w:eastAsia="楷体" w:hAnsi="楷体" w:hint="eastAsia"/>
            <w:color w:val="000000"/>
            <w:sz w:val="28"/>
            <w:szCs w:val="28"/>
          </w:rPr>
          <w:t>www.zgjx</w:t>
        </w:r>
      </w:hyperlink>
      <w:r>
        <w:rPr>
          <w:rFonts w:ascii="楷体" w:eastAsia="楷体" w:hAnsi="楷体" w:hint="eastAsia"/>
          <w:color w:val="000000"/>
          <w:sz w:val="28"/>
          <w:szCs w:val="28"/>
        </w:rPr>
        <w:t>.cn</w:t>
      </w:r>
      <w:r>
        <w:rPr>
          <w:rFonts w:ascii="楷体" w:eastAsia="楷体" w:hAnsi="楷体" w:hint="eastAsia"/>
          <w:sz w:val="28"/>
        </w:rPr>
        <w:t>下载。</w:t>
      </w:r>
    </w:p>
    <w:p w:rsidR="0045350A" w:rsidRPr="00AA16C5" w:rsidRDefault="00AA16C5"/>
    <w:sectPr w:rsidR="0045350A" w:rsidRPr="00AA16C5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A9"/>
    <w:rsid w:val="001D265C"/>
    <w:rsid w:val="002258A9"/>
    <w:rsid w:val="00265816"/>
    <w:rsid w:val="003C38CA"/>
    <w:rsid w:val="008F3331"/>
    <w:rsid w:val="00931A67"/>
    <w:rsid w:val="009619BB"/>
    <w:rsid w:val="00AA16C5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81518F03-8011-1542-B724-E5E99062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16C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AA1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2020-03-24T04:09:00Z</dcterms:created>
  <dcterms:modified xsi:type="dcterms:W3CDTF">2020-03-24T04:09:00Z</dcterms:modified>
</cp:coreProperties>
</file>