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680" w:rsidRDefault="00FE7680" w:rsidP="00FE7680">
      <w:pPr>
        <w:pStyle w:val="a5"/>
        <w:widowControl w:val="0"/>
        <w:spacing w:before="0" w:beforeAutospacing="0" w:after="0" w:afterAutospacing="0" w:line="540" w:lineRule="exac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附件5</w:t>
      </w:r>
    </w:p>
    <w:p w:rsidR="00FE7680" w:rsidRDefault="00FE7680" w:rsidP="00FE7680">
      <w:pPr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</w:rPr>
        <w:t>中国新闻奖新闻漫画参评作品推荐表</w:t>
      </w: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50"/>
        <w:gridCol w:w="286"/>
        <w:gridCol w:w="424"/>
        <w:gridCol w:w="426"/>
        <w:gridCol w:w="1985"/>
        <w:gridCol w:w="782"/>
        <w:gridCol w:w="210"/>
        <w:gridCol w:w="135"/>
        <w:gridCol w:w="1019"/>
        <w:gridCol w:w="14"/>
        <w:gridCol w:w="240"/>
        <w:gridCol w:w="856"/>
        <w:gridCol w:w="932"/>
        <w:gridCol w:w="1268"/>
        <w:gridCol w:w="497"/>
      </w:tblGrid>
      <w:tr w:rsidR="00FE7680" w:rsidTr="003576EB">
        <w:trPr>
          <w:trHeight w:hRule="exact" w:val="698"/>
          <w:jc w:val="center"/>
        </w:trPr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80" w:rsidRDefault="00FE7680" w:rsidP="003576EB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标  题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80" w:rsidRPr="0007327C" w:rsidRDefault="0007327C" w:rsidP="003576EB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  <w:r w:rsidRPr="0007327C">
              <w:rPr>
                <w:rFonts w:ascii="宋体" w:hAnsi="宋体" w:hint="eastAsia"/>
                <w:b/>
                <w:szCs w:val="21"/>
              </w:rPr>
              <w:t>中国信息通信业十大新闻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80" w:rsidRDefault="00FE7680" w:rsidP="003576EB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参评项目</w:t>
            </w:r>
          </w:p>
        </w:tc>
        <w:tc>
          <w:tcPr>
            <w:tcW w:w="38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80" w:rsidRPr="00D012F0" w:rsidRDefault="00FE7680" w:rsidP="003576EB">
            <w:pPr>
              <w:spacing w:line="320" w:lineRule="exac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D012F0">
              <w:rPr>
                <w:rFonts w:asciiTheme="minorEastAsia" w:hAnsiTheme="minorEastAsia" w:hint="eastAsia"/>
                <w:b/>
                <w:sz w:val="24"/>
                <w:szCs w:val="24"/>
              </w:rPr>
              <w:t>组画</w:t>
            </w:r>
          </w:p>
        </w:tc>
      </w:tr>
      <w:tr w:rsidR="00FE7680" w:rsidTr="003576EB">
        <w:trPr>
          <w:trHeight w:hRule="exact" w:val="1274"/>
          <w:jc w:val="center"/>
        </w:trPr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80" w:rsidRDefault="00FE7680" w:rsidP="003576EB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作  者</w:t>
            </w:r>
          </w:p>
          <w:p w:rsidR="00FE7680" w:rsidRDefault="00FE7680" w:rsidP="003576EB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（主创人员）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80" w:rsidRDefault="00D012F0" w:rsidP="00D012F0">
            <w:pPr>
              <w:widowControl/>
              <w:jc w:val="left"/>
              <w:rPr>
                <w:rFonts w:ascii="仿宋_GB2312" w:eastAsia="仿宋_GB2312"/>
                <w:color w:val="808080"/>
                <w:sz w:val="18"/>
                <w:szCs w:val="21"/>
              </w:rPr>
            </w:pPr>
            <w:r w:rsidRPr="005377CF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李波</w:t>
            </w:r>
          </w:p>
        </w:tc>
        <w:tc>
          <w:tcPr>
            <w:tcW w:w="1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80" w:rsidRDefault="00FE7680" w:rsidP="003576EB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责任编辑</w:t>
            </w:r>
          </w:p>
        </w:tc>
        <w:tc>
          <w:tcPr>
            <w:tcW w:w="3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80" w:rsidRDefault="0007327C" w:rsidP="00D012F0">
            <w:pPr>
              <w:widowControl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9C5948">
              <w:rPr>
                <w:rFonts w:ascii="宋体" w:eastAsia="宋体" w:hAnsi="宋体" w:cs="Times New Roman" w:hint="eastAsia"/>
                <w:b/>
                <w:w w:val="95"/>
                <w:sz w:val="24"/>
                <w:szCs w:val="24"/>
              </w:rPr>
              <w:t>邵素宏</w:t>
            </w:r>
          </w:p>
        </w:tc>
      </w:tr>
      <w:tr w:rsidR="00FE7680" w:rsidTr="003576EB">
        <w:trPr>
          <w:trHeight w:hRule="exact" w:val="629"/>
          <w:jc w:val="center"/>
        </w:trPr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80" w:rsidRDefault="00FE7680" w:rsidP="003576EB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刊发单位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80" w:rsidRPr="00D012F0" w:rsidRDefault="00D012F0" w:rsidP="00D012F0">
            <w:pPr>
              <w:spacing w:line="240" w:lineRule="exact"/>
              <w:jc w:val="left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 w:rsidRPr="005377CF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人民邮电</w:t>
            </w:r>
          </w:p>
        </w:tc>
        <w:tc>
          <w:tcPr>
            <w:tcW w:w="1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80" w:rsidRDefault="00FE7680" w:rsidP="003576EB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发表日期</w:t>
            </w:r>
          </w:p>
        </w:tc>
        <w:tc>
          <w:tcPr>
            <w:tcW w:w="3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80" w:rsidRDefault="00D012F0" w:rsidP="003576EB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5377CF">
              <w:rPr>
                <w:rFonts w:ascii="仿宋" w:eastAsia="仿宋" w:hAnsi="仿宋" w:hint="eastAsia"/>
                <w:b/>
                <w:color w:val="000000"/>
                <w:w w:val="95"/>
                <w:sz w:val="24"/>
                <w:szCs w:val="24"/>
              </w:rPr>
              <w:t>2019年1月</w:t>
            </w:r>
            <w:r w:rsidR="0007327C">
              <w:rPr>
                <w:rFonts w:ascii="仿宋" w:eastAsia="仿宋" w:hAnsi="仿宋" w:hint="eastAsia"/>
                <w:b/>
                <w:color w:val="000000"/>
                <w:w w:val="95"/>
                <w:sz w:val="24"/>
                <w:szCs w:val="24"/>
              </w:rPr>
              <w:t>1</w:t>
            </w:r>
            <w:r w:rsidRPr="005377CF">
              <w:rPr>
                <w:rFonts w:ascii="仿宋" w:eastAsia="仿宋" w:hAnsi="仿宋" w:hint="eastAsia"/>
                <w:b/>
                <w:color w:val="000000"/>
                <w:w w:val="95"/>
                <w:sz w:val="24"/>
                <w:szCs w:val="24"/>
              </w:rPr>
              <w:t>日</w:t>
            </w:r>
          </w:p>
        </w:tc>
      </w:tr>
      <w:tr w:rsidR="00FE7680" w:rsidTr="003576EB">
        <w:trPr>
          <w:trHeight w:hRule="exact" w:val="571"/>
          <w:jc w:val="center"/>
        </w:trPr>
        <w:tc>
          <w:tcPr>
            <w:tcW w:w="3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80" w:rsidRDefault="00FE7680" w:rsidP="003576EB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刊发版面名称及版次</w:t>
            </w:r>
          </w:p>
        </w:tc>
        <w:tc>
          <w:tcPr>
            <w:tcW w:w="59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80" w:rsidRDefault="0007327C" w:rsidP="003576EB">
            <w:pPr>
              <w:spacing w:line="20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9C5948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专题报道</w:t>
            </w: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—4</w:t>
            </w:r>
            <w:r w:rsidR="00D012F0" w:rsidRPr="005377CF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版</w:t>
            </w:r>
          </w:p>
        </w:tc>
      </w:tr>
      <w:tr w:rsidR="00FE7680" w:rsidTr="003576EB">
        <w:trPr>
          <w:trHeight w:hRule="exact" w:val="565"/>
          <w:jc w:val="center"/>
        </w:trPr>
        <w:tc>
          <w:tcPr>
            <w:tcW w:w="3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80" w:rsidRDefault="00FE7680" w:rsidP="003576EB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所配合文字报道的标题</w:t>
            </w:r>
          </w:p>
        </w:tc>
        <w:tc>
          <w:tcPr>
            <w:tcW w:w="59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80" w:rsidRDefault="00FE7680" w:rsidP="003576EB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FE7680" w:rsidTr="003576EB">
        <w:trPr>
          <w:trHeight w:hRule="exact" w:val="764"/>
          <w:jc w:val="center"/>
        </w:trPr>
        <w:tc>
          <w:tcPr>
            <w:tcW w:w="3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80" w:rsidRDefault="00FE7680" w:rsidP="003576EB">
            <w:pPr>
              <w:spacing w:line="360" w:lineRule="exact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自荐作品所获奖项名称</w:t>
            </w:r>
          </w:p>
          <w:p w:rsidR="00FE7680" w:rsidRDefault="00FE7680" w:rsidP="003576EB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</w:tc>
        <w:tc>
          <w:tcPr>
            <w:tcW w:w="59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80" w:rsidRDefault="00FE7680" w:rsidP="003576EB">
            <w:pPr>
              <w:spacing w:line="360" w:lineRule="exact"/>
              <w:rPr>
                <w:rFonts w:ascii="仿宋_GB2312" w:eastAsia="仿宋_GB2312"/>
                <w:color w:val="808080"/>
                <w:szCs w:val="21"/>
              </w:rPr>
            </w:pPr>
          </w:p>
        </w:tc>
      </w:tr>
      <w:tr w:rsidR="00FE7680" w:rsidTr="003576EB">
        <w:trPr>
          <w:trHeight w:hRule="exact" w:val="125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80" w:rsidRDefault="00FE7680" w:rsidP="003576EB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参评</w:t>
            </w:r>
          </w:p>
          <w:p w:rsidR="00FE7680" w:rsidRDefault="00FE7680" w:rsidP="003576EB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作品</w:t>
            </w:r>
          </w:p>
          <w:p w:rsidR="00FE7680" w:rsidRDefault="00FE7680" w:rsidP="003576EB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简介</w:t>
            </w:r>
          </w:p>
        </w:tc>
        <w:tc>
          <w:tcPr>
            <w:tcW w:w="90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80" w:rsidRDefault="0007327C" w:rsidP="0007327C">
            <w:pPr>
              <w:spacing w:line="360" w:lineRule="exact"/>
              <w:ind w:firstLineChars="200" w:firstLine="482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</w:rPr>
              <w:t>已</w:t>
            </w:r>
            <w:r w:rsidRPr="00F77DD9">
              <w:rPr>
                <w:rFonts w:ascii="宋体" w:eastAsia="宋体" w:hAnsi="宋体" w:cs="Times New Roman" w:hint="eastAsia"/>
                <w:b/>
                <w:sz w:val="24"/>
              </w:rPr>
              <w:t>连续</w:t>
            </w:r>
            <w:r>
              <w:rPr>
                <w:rFonts w:ascii="宋体" w:eastAsia="宋体" w:hAnsi="宋体" w:cs="Times New Roman" w:hint="eastAsia"/>
                <w:b/>
                <w:sz w:val="24"/>
              </w:rPr>
              <w:t>20多</w:t>
            </w:r>
            <w:r w:rsidRPr="00F77DD9">
              <w:rPr>
                <w:rFonts w:ascii="宋体" w:eastAsia="宋体" w:hAnsi="宋体" w:cs="Times New Roman" w:hint="eastAsia"/>
                <w:b/>
                <w:sz w:val="24"/>
              </w:rPr>
              <w:t>年</w:t>
            </w:r>
            <w:r>
              <w:rPr>
                <w:rFonts w:ascii="宋体" w:eastAsia="宋体" w:hAnsi="宋体" w:cs="Times New Roman" w:hint="eastAsia"/>
                <w:b/>
                <w:sz w:val="24"/>
              </w:rPr>
              <w:t>推出的“中国通信业十大新闻漫画”，</w:t>
            </w:r>
            <w:r w:rsidRPr="00F77DD9">
              <w:rPr>
                <w:rFonts w:ascii="宋体" w:eastAsia="宋体" w:hAnsi="宋体" w:cs="Times New Roman" w:hint="eastAsia"/>
                <w:b/>
                <w:sz w:val="24"/>
              </w:rPr>
              <w:t>成了人民邮电报一项独有的特色产品。</w:t>
            </w:r>
            <w:r>
              <w:rPr>
                <w:rFonts w:ascii="宋体" w:hAnsi="宋体" w:hint="eastAsia"/>
                <w:b/>
                <w:sz w:val="24"/>
              </w:rPr>
              <w:t>通信新闻专业性</w:t>
            </w:r>
            <w:r>
              <w:rPr>
                <w:rFonts w:ascii="宋体" w:eastAsia="宋体" w:hAnsi="宋体" w:cs="Times New Roman" w:hint="eastAsia"/>
                <w:b/>
                <w:sz w:val="24"/>
              </w:rPr>
              <w:t>强，能够将</w:t>
            </w:r>
            <w:r>
              <w:rPr>
                <w:rFonts w:ascii="宋体" w:hAnsi="宋体" w:hint="eastAsia"/>
                <w:b/>
                <w:sz w:val="24"/>
              </w:rPr>
              <w:t>其</w:t>
            </w:r>
            <w:r>
              <w:rPr>
                <w:rFonts w:ascii="宋体" w:eastAsia="宋体" w:hAnsi="宋体" w:cs="Times New Roman" w:hint="eastAsia"/>
                <w:b/>
                <w:sz w:val="24"/>
              </w:rPr>
              <w:t>巧妙</w:t>
            </w:r>
            <w:r w:rsidRPr="00F77DD9">
              <w:rPr>
                <w:rFonts w:ascii="宋体" w:eastAsia="宋体" w:hAnsi="宋体" w:cs="Times New Roman" w:hint="eastAsia"/>
                <w:b/>
                <w:sz w:val="24"/>
              </w:rPr>
              <w:t>构思</w:t>
            </w:r>
            <w:r>
              <w:rPr>
                <w:rFonts w:ascii="宋体" w:eastAsia="宋体" w:hAnsi="宋体" w:cs="Times New Roman" w:hint="eastAsia"/>
                <w:b/>
                <w:sz w:val="24"/>
              </w:rPr>
              <w:t>，生动有趣地加以描绘，做到图文并茂，通俗易懂，而且</w:t>
            </w:r>
            <w:r w:rsidRPr="00F77DD9">
              <w:rPr>
                <w:rFonts w:ascii="宋体" w:eastAsia="宋体" w:hAnsi="宋体" w:cs="Times New Roman" w:hint="eastAsia"/>
                <w:b/>
                <w:sz w:val="24"/>
              </w:rPr>
              <w:t>不断推陈出新，</w:t>
            </w:r>
            <w:r>
              <w:rPr>
                <w:rFonts w:ascii="宋体" w:eastAsia="宋体" w:hAnsi="宋体" w:cs="Times New Roman" w:hint="eastAsia"/>
                <w:b/>
                <w:sz w:val="24"/>
              </w:rPr>
              <w:t>难能可贵。</w:t>
            </w:r>
          </w:p>
        </w:tc>
      </w:tr>
      <w:tr w:rsidR="00FE7680" w:rsidTr="003576EB">
        <w:trPr>
          <w:trHeight w:hRule="exact" w:val="21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80" w:rsidRDefault="00FE7680" w:rsidP="003576EB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推荐</w:t>
            </w:r>
          </w:p>
          <w:p w:rsidR="00FE7680" w:rsidRDefault="00FE7680" w:rsidP="003576EB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理由</w:t>
            </w:r>
          </w:p>
        </w:tc>
        <w:tc>
          <w:tcPr>
            <w:tcW w:w="90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F0" w:rsidRPr="004A285C" w:rsidRDefault="00872653" w:rsidP="00872653">
            <w:pPr>
              <w:spacing w:line="360" w:lineRule="exact"/>
              <w:rPr>
                <w:rFonts w:ascii="仿宋" w:eastAsia="仿宋" w:hAnsi="仿宋"/>
                <w:color w:val="80808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808080"/>
                <w:szCs w:val="21"/>
              </w:rPr>
              <w:t xml:space="preserve">   </w:t>
            </w:r>
            <w:r w:rsidRPr="004A285C">
              <w:rPr>
                <w:rFonts w:ascii="仿宋" w:eastAsia="仿宋" w:hAnsi="仿宋" w:hint="eastAsia"/>
                <w:b/>
                <w:sz w:val="24"/>
                <w:szCs w:val="24"/>
              </w:rPr>
              <w:t>该组作品主题鲜明，构思巧妙，将抽象的行业新闻形象化、生动化，有力地配合了报纸宣传。同意参评。</w:t>
            </w:r>
          </w:p>
          <w:p w:rsidR="00872653" w:rsidRDefault="00872653" w:rsidP="00D012F0">
            <w:pPr>
              <w:spacing w:line="360" w:lineRule="exact"/>
              <w:ind w:firstLineChars="1890" w:firstLine="5313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</w:p>
          <w:p w:rsidR="00FE7680" w:rsidRDefault="00FE7680" w:rsidP="00D012F0">
            <w:pPr>
              <w:spacing w:line="360" w:lineRule="exact"/>
              <w:ind w:firstLineChars="1890" w:firstLine="5313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签名：</w:t>
            </w:r>
          </w:p>
          <w:p w:rsidR="00FE7680" w:rsidRDefault="00FE7680" w:rsidP="003576EB">
            <w:pPr>
              <w:spacing w:line="360" w:lineRule="exact"/>
              <w:rPr>
                <w:rFonts w:ascii="仿宋" w:eastAsia="仿宋" w:hAnsi="仿宋"/>
                <w:color w:val="80808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 xml:space="preserve">                                        2020年  月  日</w:t>
            </w:r>
          </w:p>
        </w:tc>
      </w:tr>
      <w:tr w:rsidR="00FE7680" w:rsidTr="003576EB">
        <w:trPr>
          <w:trHeight w:val="119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80" w:rsidRDefault="00FE7680" w:rsidP="003576EB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初评</w:t>
            </w:r>
          </w:p>
          <w:p w:rsidR="00FE7680" w:rsidRDefault="00FE7680" w:rsidP="003576EB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评语</w:t>
            </w:r>
          </w:p>
        </w:tc>
        <w:tc>
          <w:tcPr>
            <w:tcW w:w="90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F0" w:rsidRPr="00F950FD" w:rsidRDefault="00F950FD" w:rsidP="00F950FD">
            <w:pPr>
              <w:spacing w:line="360" w:lineRule="exac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808080"/>
                <w:szCs w:val="21"/>
              </w:rPr>
              <w:t xml:space="preserve">  </w:t>
            </w:r>
            <w:r w:rsidRPr="00F950F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该作品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构思巧妙，图文并茂，新闻性强，推荐参评。</w:t>
            </w:r>
          </w:p>
          <w:p w:rsidR="00FE7680" w:rsidRDefault="00FE7680" w:rsidP="00D012F0">
            <w:pPr>
              <w:spacing w:line="360" w:lineRule="exact"/>
              <w:ind w:firstLineChars="1890" w:firstLine="5313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签名：</w:t>
            </w:r>
          </w:p>
          <w:p w:rsidR="00FE7680" w:rsidRDefault="00FE7680" w:rsidP="003576EB">
            <w:pPr>
              <w:spacing w:line="360" w:lineRule="exact"/>
              <w:rPr>
                <w:rFonts w:ascii="仿宋_GB2312" w:eastAsia="仿宋_GB2312"/>
                <w:color w:val="80808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 xml:space="preserve">                                        2020年  月  日</w:t>
            </w:r>
          </w:p>
        </w:tc>
      </w:tr>
      <w:tr w:rsidR="00FE7680" w:rsidTr="003576EB">
        <w:trPr>
          <w:trHeight w:hRule="exact" w:val="436"/>
          <w:jc w:val="center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80" w:rsidRDefault="00FE7680" w:rsidP="003576EB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联系人(作者)</w:t>
            </w:r>
          </w:p>
        </w:tc>
        <w:tc>
          <w:tcPr>
            <w:tcW w:w="4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80" w:rsidRPr="00D012F0" w:rsidRDefault="00D012F0" w:rsidP="003576EB">
            <w:pPr>
              <w:spacing w:line="360" w:lineRule="exact"/>
              <w:rPr>
                <w:rFonts w:asciiTheme="minorEastAsia" w:hAnsiTheme="minorEastAsia"/>
                <w:b/>
                <w:szCs w:val="21"/>
              </w:rPr>
            </w:pPr>
            <w:r w:rsidRPr="00D012F0">
              <w:rPr>
                <w:rFonts w:asciiTheme="minorEastAsia" w:hAnsiTheme="minorEastAsia" w:hint="eastAsia"/>
                <w:b/>
                <w:szCs w:val="21"/>
              </w:rPr>
              <w:t>李波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80" w:rsidRDefault="00FE7680" w:rsidP="003576EB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手机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80" w:rsidRDefault="00D012F0" w:rsidP="003576EB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15010579796</w:t>
            </w:r>
          </w:p>
        </w:tc>
      </w:tr>
      <w:tr w:rsidR="00FE7680" w:rsidTr="003576EB">
        <w:trPr>
          <w:trHeight w:hRule="exact" w:val="42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80" w:rsidRDefault="00FE7680" w:rsidP="003576EB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电话</w:t>
            </w:r>
          </w:p>
        </w:tc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80" w:rsidRDefault="00D012F0" w:rsidP="003576EB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64963025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80" w:rsidRDefault="00FE7680" w:rsidP="003576EB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E-mail</w:t>
            </w:r>
          </w:p>
        </w:tc>
        <w:tc>
          <w:tcPr>
            <w:tcW w:w="3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80" w:rsidRDefault="00D012F0" w:rsidP="003576EB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libo@cnii.com.cn</w:t>
            </w:r>
          </w:p>
        </w:tc>
      </w:tr>
      <w:tr w:rsidR="00FE7680" w:rsidTr="003576EB">
        <w:trPr>
          <w:trHeight w:hRule="exact" w:val="427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80" w:rsidRDefault="00FE7680" w:rsidP="003576EB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地址</w:t>
            </w:r>
          </w:p>
        </w:tc>
        <w:tc>
          <w:tcPr>
            <w:tcW w:w="63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80" w:rsidRPr="00D012F0" w:rsidRDefault="00D012F0" w:rsidP="003576EB">
            <w:pPr>
              <w:spacing w:line="36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D012F0"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北京市朝阳区安苑路11号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80" w:rsidRDefault="00FE7680" w:rsidP="003576EB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邮编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80" w:rsidRDefault="00D012F0" w:rsidP="003576EB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100029</w:t>
            </w:r>
          </w:p>
        </w:tc>
      </w:tr>
      <w:tr w:rsidR="00FE7680" w:rsidTr="003576EB">
        <w:trPr>
          <w:trHeight w:val="529"/>
          <w:jc w:val="center"/>
        </w:trPr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680" w:rsidRDefault="00FE7680" w:rsidP="003576EB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仅限自荐</w:t>
            </w:r>
          </w:p>
          <w:p w:rsidR="00FE7680" w:rsidRDefault="00FE7680" w:rsidP="003576EB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作品填写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80" w:rsidRDefault="00FE7680" w:rsidP="003576EB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推荐人姓名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80" w:rsidRDefault="00FE7680" w:rsidP="003576EB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80" w:rsidRDefault="00FE7680" w:rsidP="003576EB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 w:val="15"/>
                <w:szCs w:val="21"/>
              </w:rPr>
              <w:t>单位及职称</w:t>
            </w:r>
          </w:p>
        </w:tc>
        <w:tc>
          <w:tcPr>
            <w:tcW w:w="2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80" w:rsidRDefault="00FE7680" w:rsidP="003576EB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80" w:rsidRDefault="00FE7680" w:rsidP="003576EB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电话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80" w:rsidRDefault="00FE7680" w:rsidP="003576EB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</w:p>
        </w:tc>
      </w:tr>
      <w:tr w:rsidR="00FE7680" w:rsidTr="003576EB">
        <w:trPr>
          <w:trHeight w:hRule="exact" w:val="529"/>
          <w:jc w:val="center"/>
        </w:trPr>
        <w:tc>
          <w:tcPr>
            <w:tcW w:w="11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80" w:rsidRDefault="00FE7680" w:rsidP="003576EB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80" w:rsidRDefault="00FE7680" w:rsidP="003576EB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推荐人姓名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80" w:rsidRDefault="00FE7680" w:rsidP="003576EB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80" w:rsidRDefault="00FE7680" w:rsidP="003576EB">
            <w:pPr>
              <w:spacing w:line="360" w:lineRule="exact"/>
              <w:rPr>
                <w:rFonts w:ascii="仿宋_GB2312" w:eastAsia="仿宋_GB2312" w:hAnsi="仿宋"/>
                <w:b/>
                <w:sz w:val="15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 w:val="15"/>
                <w:szCs w:val="21"/>
              </w:rPr>
              <w:t>单位及职称</w:t>
            </w:r>
          </w:p>
        </w:tc>
        <w:tc>
          <w:tcPr>
            <w:tcW w:w="2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80" w:rsidRDefault="00FE7680" w:rsidP="003576EB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80" w:rsidRDefault="00FE7680" w:rsidP="003576EB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电话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80" w:rsidRDefault="00FE7680" w:rsidP="003576EB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</w:p>
        </w:tc>
      </w:tr>
      <w:tr w:rsidR="00FE7680" w:rsidTr="003576EB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7" w:type="dxa"/>
          <w:cantSplit/>
          <w:jc w:val="center"/>
        </w:trPr>
        <w:tc>
          <w:tcPr>
            <w:tcW w:w="9427" w:type="dxa"/>
            <w:gridSpan w:val="14"/>
            <w:tcBorders>
              <w:left w:val="nil"/>
              <w:bottom w:val="nil"/>
              <w:right w:val="nil"/>
            </w:tcBorders>
            <w:vAlign w:val="center"/>
          </w:tcPr>
          <w:p w:rsidR="00FE7680" w:rsidRDefault="00FE7680" w:rsidP="003576EB">
            <w:pPr>
              <w:spacing w:line="360" w:lineRule="exact"/>
              <w:rPr>
                <w:rFonts w:ascii="楷体" w:eastAsia="楷体" w:hAnsi="楷体"/>
                <w:sz w:val="28"/>
              </w:rPr>
            </w:pPr>
            <w:r>
              <w:rPr>
                <w:rFonts w:ascii="楷体" w:eastAsia="楷体" w:hAnsi="楷体" w:hint="eastAsia"/>
                <w:sz w:val="28"/>
              </w:rPr>
              <w:t>此表可从中国</w:t>
            </w:r>
            <w:proofErr w:type="gramStart"/>
            <w:r>
              <w:rPr>
                <w:rFonts w:ascii="楷体" w:eastAsia="楷体" w:hAnsi="楷体" w:hint="eastAsia"/>
                <w:sz w:val="28"/>
              </w:rPr>
              <w:t>记协网</w:t>
            </w:r>
            <w:proofErr w:type="gramEnd"/>
            <w:hyperlink r:id="rId6" w:history="1">
              <w:r>
                <w:rPr>
                  <w:rFonts w:ascii="楷体" w:eastAsia="楷体" w:hAnsi="楷体" w:hint="eastAsia"/>
                  <w:sz w:val="28"/>
                </w:rPr>
                <w:t>www.zgjx</w:t>
              </w:r>
            </w:hyperlink>
            <w:r>
              <w:rPr>
                <w:rFonts w:ascii="楷体" w:eastAsia="楷体" w:hAnsi="楷体" w:hint="eastAsia"/>
                <w:sz w:val="28"/>
              </w:rPr>
              <w:t>.cn下载。</w:t>
            </w:r>
          </w:p>
        </w:tc>
      </w:tr>
    </w:tbl>
    <w:p w:rsidR="00B23609" w:rsidRPr="00FE7680" w:rsidRDefault="00B23609"/>
    <w:sectPr w:rsidR="00B23609" w:rsidRPr="00FE7680" w:rsidSect="00B236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6B9" w:rsidRDefault="003346B9" w:rsidP="00FE7680">
      <w:r>
        <w:separator/>
      </w:r>
    </w:p>
  </w:endnote>
  <w:endnote w:type="continuationSeparator" w:id="0">
    <w:p w:rsidR="003346B9" w:rsidRDefault="003346B9" w:rsidP="00FE76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6B9" w:rsidRDefault="003346B9" w:rsidP="00FE7680">
      <w:r>
        <w:separator/>
      </w:r>
    </w:p>
  </w:footnote>
  <w:footnote w:type="continuationSeparator" w:id="0">
    <w:p w:rsidR="003346B9" w:rsidRDefault="003346B9" w:rsidP="00FE76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7680"/>
    <w:rsid w:val="0007327C"/>
    <w:rsid w:val="003346B9"/>
    <w:rsid w:val="0044658A"/>
    <w:rsid w:val="004A285C"/>
    <w:rsid w:val="006A5D38"/>
    <w:rsid w:val="00733D80"/>
    <w:rsid w:val="00795307"/>
    <w:rsid w:val="00872653"/>
    <w:rsid w:val="00B23609"/>
    <w:rsid w:val="00D012F0"/>
    <w:rsid w:val="00E004A3"/>
    <w:rsid w:val="00F57C83"/>
    <w:rsid w:val="00F810AF"/>
    <w:rsid w:val="00F950FD"/>
    <w:rsid w:val="00FE7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6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E76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E76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E76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E7680"/>
    <w:rPr>
      <w:sz w:val="18"/>
      <w:szCs w:val="18"/>
    </w:rPr>
  </w:style>
  <w:style w:type="paragraph" w:styleId="a5">
    <w:name w:val="Normal (Web)"/>
    <w:basedOn w:val="a"/>
    <w:unhideWhenUsed/>
    <w:qFormat/>
    <w:rsid w:val="00FE76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xinhuanet.com/zgjx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</dc:creator>
  <cp:keywords/>
  <dc:description/>
  <cp:lastModifiedBy>lb</cp:lastModifiedBy>
  <cp:revision>10</cp:revision>
  <cp:lastPrinted>2020-04-01T04:22:00Z</cp:lastPrinted>
  <dcterms:created xsi:type="dcterms:W3CDTF">2020-04-01T04:11:00Z</dcterms:created>
  <dcterms:modified xsi:type="dcterms:W3CDTF">2020-05-14T01:55:00Z</dcterms:modified>
</cp:coreProperties>
</file>