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中国新闻奖报纸新闻版面参评作品推荐表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9"/>
        <w:gridCol w:w="141"/>
        <w:gridCol w:w="3396"/>
        <w:gridCol w:w="703"/>
        <w:gridCol w:w="290"/>
        <w:gridCol w:w="850"/>
        <w:gridCol w:w="134"/>
        <w:gridCol w:w="291"/>
        <w:gridCol w:w="71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报纸名称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中国交通报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版面名称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及版次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新闻版（壮丽70年 奋斗新时代）</w:t>
            </w:r>
          </w:p>
          <w:p>
            <w:pPr>
              <w:widowControl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2—3版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2019年12月30日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者（主创人员）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张雨涵 王姗姗 庄妍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刘玢妤 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综述《跃起京张高铁 智能遇见未来》题材重大、内容厚实、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文笔凝练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既有厚重的历史感，也不乏鲜活的时代气息。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文章从细节着手，从高标准建设、智能技术革新、百年铁路变迁三方面，层层递进，充分展现了“精品工程、智能高铁”，事例鲜活，文笔生动。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亲历者说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》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角度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新颖独到，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聚焦社会关注点。通过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京张高铁项目总设计负责人，海淀区人大代表、北京交通大学教授，京张高铁列车长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的经历与讲述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从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百年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京张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变身遗址公园、线路设计方案变迁、铁路建设者的京张情缘、首批京张列车长等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不同视角展开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版面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以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2—3版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通版形式呈现，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设计富有内涵，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引人注目又精致合理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大标题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以列车长在列车边笔直行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进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的照片铺底，带读者“走进”文章；主图以京张高铁试运行时的列车铺底，延伸的轨道，正面驶来的列车，给人以时光穿梭之感，照应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标题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“智能遇见未来”；左下角以路线的轨迹引出几大站点的图片，展现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各有千秋的沿线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车站；版面下方的时间线，简要提炼了京张高铁重要发展历程。最后合理利用图片本就有的直线，串联版面设计的曲线，把标题、车站线路、历史发展时间线相串联，突出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左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侧主文的报道，辅之以右边栏《亲历者说》的内容，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图文主次清晰，为读者提供舒适顺畅的阅读体验。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该报道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后续融合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直播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视频等内容，在“大交通”微信公众号、“交通发布”等新媒体矩阵刊发传播，取得良好的社会效果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版面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结合古今，融合文化、技术、历史、情感，通过主稿深度报道+亲历者说方式，多角度、立体报道了中国铁路史上的标志性事件。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本组报道在京张高铁首发之日推出，新闻性强、时效性强、思想性强、艺术性强，版式设计讲究、新颖，便于阅读。且以媒体融合的方式进行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立体呈现</w:t>
            </w: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，在社会引起了良好的反响。</w:t>
            </w:r>
          </w:p>
          <w:p>
            <w:pPr>
              <w:spacing w:line="420" w:lineRule="exact"/>
              <w:ind w:firstLine="4569" w:firstLineChars="1632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2020年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版面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体现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了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政治性、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新闻性、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思想性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艺术性的统一，标题生动，照片、文字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图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示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兼顾，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版面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编排整体协调，版式设计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美观大方，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有特色，便于阅读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  <w:t>达到了非常好的宣传效果</w:t>
            </w: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。</w:t>
            </w:r>
          </w:p>
          <w:p>
            <w:pPr>
              <w:spacing w:line="420" w:lineRule="exact"/>
              <w:ind w:firstLine="4569" w:firstLineChars="1632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ind w:firstLine="4340" w:firstLineChars="155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张雨涵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18515930401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（010）64252287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1150895019@qq.com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北京市朝阳区安定路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5号院</w:t>
            </w: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外运大厦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A座15层-中国交通报社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lang w:val="en-US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100029</w:t>
            </w:r>
          </w:p>
        </w:tc>
      </w:tr>
    </w:tbl>
    <w:p>
      <w:pPr>
        <w:rPr>
          <w:rFonts w:hint="default" w:eastAsia="DengXian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C41B50"/>
    <w:rsid w:val="24B404B4"/>
    <w:rsid w:val="55970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679</Characters>
  <Lines>5</Lines>
  <Paragraphs>1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2020-03-24T03:48:00Z</dcterms:created>
  <dc:creator>Gao Bruce</dc:creator>
  <cp:lastModifiedBy>我家的星星</cp:lastModifiedBy>
  <cp:lastPrinted>2020-04-29T06:29:00Z</cp:lastPrinted>
  <dcterms:modified xsi:type="dcterms:W3CDTF">2020-05-14T02:21:09Z</dcterms:modified>
  <dc:title>中国新闻奖报纸新闻版面参评作品推荐表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