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EC" w:rsidRDefault="00A649EC" w:rsidP="00A649EC">
      <w:pPr>
        <w:pStyle w:val="a3"/>
        <w:spacing w:before="0" w:beforeAutospacing="0" w:after="0" w:afterAutospacing="0" w:line="345" w:lineRule="atLeast"/>
        <w:rPr>
          <w:rFonts w:ascii="Times New Roman" w:hAnsi="Times New Roman" w:cs="Times New Roman"/>
          <w:color w:val="000000"/>
          <w:sz w:val="21"/>
          <w:szCs w:val="21"/>
        </w:rPr>
      </w:pPr>
      <w:r>
        <w:rPr>
          <w:rStyle w:val="a4"/>
          <w:rFonts w:ascii="楷体" w:eastAsia="楷体" w:hAnsi="楷体" w:cs="Times New Roman" w:hint="eastAsia"/>
          <w:color w:val="000000"/>
          <w:sz w:val="29"/>
          <w:szCs w:val="29"/>
        </w:rPr>
        <w:t>附件3</w:t>
      </w:r>
    </w:p>
    <w:p w:rsidR="00A649EC" w:rsidRDefault="00A649EC" w:rsidP="00A649EC">
      <w:pPr>
        <w:pStyle w:val="a3"/>
        <w:spacing w:before="0" w:beforeAutospacing="0" w:after="0" w:afterAutospacing="0" w:line="315" w:lineRule="atLeast"/>
        <w:jc w:val="center"/>
        <w:rPr>
          <w:rFonts w:ascii="Times New Roman" w:hAnsi="Times New Roman" w:cs="Times New Roman"/>
          <w:color w:val="000000"/>
          <w:sz w:val="21"/>
          <w:szCs w:val="21"/>
        </w:rPr>
      </w:pPr>
      <w:r>
        <w:rPr>
          <w:rStyle w:val="a4"/>
          <w:rFonts w:ascii="华文中宋" w:eastAsia="华文中宋" w:hAnsi="华文中宋" w:cs="Times New Roman" w:hint="eastAsia"/>
          <w:color w:val="000000"/>
          <w:sz w:val="30"/>
          <w:szCs w:val="30"/>
        </w:rPr>
        <w:t>诚信参评承诺书</w:t>
      </w:r>
    </w:p>
    <w:p w:rsidR="00A649EC" w:rsidRDefault="00A649EC" w:rsidP="00A649EC">
      <w:pPr>
        <w:pStyle w:val="a3"/>
        <w:spacing w:before="0" w:beforeAutospacing="0" w:after="0" w:afterAutospacing="0" w:line="405" w:lineRule="atLeast"/>
        <w:jc w:val="center"/>
        <w:rPr>
          <w:rFonts w:ascii="Times New Roman" w:hAnsi="Times New Roman" w:cs="Times New Roman"/>
          <w:color w:val="000000"/>
          <w:sz w:val="21"/>
          <w:szCs w:val="21"/>
        </w:rPr>
      </w:pP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我单位就报送中国新闻奖参评作品做出如下承诺：</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近</w:t>
      </w:r>
      <w:r>
        <w:rPr>
          <w:rFonts w:ascii="Arial" w:hAnsi="Arial" w:cs="Arial"/>
          <w:color w:val="000000"/>
        </w:rPr>
        <w:t>3</w:t>
      </w:r>
      <w:r>
        <w:rPr>
          <w:rFonts w:ascii="Arial" w:hAnsi="Arial" w:cs="Arial"/>
          <w:color w:val="000000"/>
        </w:rPr>
        <w:t>年内无违反职业道德行为受到处罚并在影响期内情况。</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如参评作品存在严重导向问题、重新制作、抄袭或内容失实；参评人员违反职业道德等行为受到处罚并在影响期内参评；刊播信息有造假、虚报；作者（主创人员）、编辑有虚报等问题；存在未按规定程序开展推荐和初评，未按要求对报送作品材料进行公示；推荐单位、报送单位和参评者等对评委或有关人员有请客吃饭、送礼、</w:t>
      </w:r>
      <w:r>
        <w:rPr>
          <w:rFonts w:ascii="Arial" w:hAnsi="Arial" w:cs="Arial"/>
          <w:color w:val="000000"/>
        </w:rPr>
        <w:t>“</w:t>
      </w:r>
      <w:r>
        <w:rPr>
          <w:rFonts w:ascii="Arial" w:hAnsi="Arial" w:cs="Arial"/>
          <w:color w:val="000000"/>
        </w:rPr>
        <w:t>拉选票</w:t>
      </w:r>
      <w:r>
        <w:rPr>
          <w:rFonts w:ascii="Arial" w:hAnsi="Arial" w:cs="Arial"/>
          <w:color w:val="000000"/>
        </w:rPr>
        <w:t>”“</w:t>
      </w:r>
      <w:r>
        <w:rPr>
          <w:rFonts w:ascii="Arial" w:hAnsi="Arial" w:cs="Arial"/>
          <w:color w:val="000000"/>
        </w:rPr>
        <w:t>搞公关</w:t>
      </w:r>
      <w:r>
        <w:rPr>
          <w:rFonts w:ascii="Arial" w:hAnsi="Arial" w:cs="Arial"/>
          <w:color w:val="000000"/>
        </w:rPr>
        <w:t>”</w:t>
      </w:r>
      <w:r>
        <w:rPr>
          <w:rFonts w:ascii="Arial" w:hAnsi="Arial" w:cs="Arial"/>
          <w:color w:val="000000"/>
        </w:rPr>
        <w:t>等贿赂行为，我单位愿撤销相关作品、人员参评或获奖资格，并按照《评选办法》有关规定承担以下后果。</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一、追查相关责任人责任。</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二、接受中国记协对我单位和推荐单位，以及相关责任人、作者（主创人员）和编辑处罚。</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三、被通报批评的责任人</w:t>
      </w:r>
      <w:r>
        <w:rPr>
          <w:rFonts w:ascii="Arial" w:hAnsi="Arial" w:cs="Arial"/>
          <w:color w:val="000000"/>
        </w:rPr>
        <w:t>3</w:t>
      </w:r>
      <w:r>
        <w:rPr>
          <w:rFonts w:ascii="Arial" w:hAnsi="Arial" w:cs="Arial"/>
          <w:color w:val="000000"/>
        </w:rPr>
        <w:t>年内不得参加中国记协新闻奖评选活动；被通报批评的作者（主创人员）、编辑</w:t>
      </w:r>
      <w:r>
        <w:rPr>
          <w:rFonts w:ascii="Arial" w:hAnsi="Arial" w:cs="Arial"/>
          <w:color w:val="000000"/>
        </w:rPr>
        <w:t>3</w:t>
      </w:r>
      <w:r>
        <w:rPr>
          <w:rFonts w:ascii="Arial" w:hAnsi="Arial" w:cs="Arial"/>
          <w:color w:val="000000"/>
        </w:rPr>
        <w:t>年内不得参加中国记协新闻奖评选活动。</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四、被通报批评的推荐单位不得参加下一届评选，报送单位（不含专项初评单位）不得参加下一届相关项目评选。</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五、填报信息有误，造成申报版本与播出版本不一致，对报送单位予以批评。首次被批评的，将责令整改；连续</w:t>
      </w:r>
      <w:r>
        <w:rPr>
          <w:rFonts w:ascii="Arial" w:hAnsi="Arial" w:cs="Arial"/>
          <w:color w:val="000000"/>
        </w:rPr>
        <w:t>2</w:t>
      </w:r>
      <w:r>
        <w:rPr>
          <w:rFonts w:ascii="Arial" w:hAnsi="Arial" w:cs="Arial"/>
          <w:color w:val="000000"/>
        </w:rPr>
        <w:t>年被批评的，将减少</w:t>
      </w:r>
      <w:r>
        <w:rPr>
          <w:rFonts w:ascii="Arial" w:hAnsi="Arial" w:cs="Arial"/>
          <w:color w:val="000000"/>
        </w:rPr>
        <w:t>2</w:t>
      </w:r>
      <w:r>
        <w:rPr>
          <w:rFonts w:ascii="Arial" w:hAnsi="Arial" w:cs="Arial"/>
          <w:color w:val="000000"/>
        </w:rPr>
        <w:t>年累计涉及作品名额。</w:t>
      </w:r>
    </w:p>
    <w:p w:rsidR="00A649EC" w:rsidRDefault="00A649EC" w:rsidP="00A649EC">
      <w:pPr>
        <w:pStyle w:val="a3"/>
        <w:spacing w:before="225" w:beforeAutospacing="0" w:after="0" w:afterAutospacing="0" w:line="345" w:lineRule="atLeast"/>
        <w:ind w:firstLine="480"/>
        <w:rPr>
          <w:rFonts w:ascii="Arial" w:hAnsi="Arial" w:cs="Arial"/>
          <w:color w:val="000000"/>
          <w:sz w:val="21"/>
          <w:szCs w:val="21"/>
        </w:rPr>
      </w:pPr>
      <w:r>
        <w:rPr>
          <w:rFonts w:ascii="Arial" w:hAnsi="Arial" w:cs="Arial"/>
          <w:color w:val="000000"/>
        </w:rPr>
        <w:t>六、推荐单位、报送单位和参评者等对评委或有关人员有请客吃饭、送礼、</w:t>
      </w:r>
      <w:r>
        <w:rPr>
          <w:rFonts w:ascii="Arial" w:hAnsi="Arial" w:cs="Arial"/>
          <w:color w:val="000000"/>
        </w:rPr>
        <w:t>“</w:t>
      </w:r>
      <w:r>
        <w:rPr>
          <w:rFonts w:ascii="Arial" w:hAnsi="Arial" w:cs="Arial"/>
          <w:color w:val="000000"/>
        </w:rPr>
        <w:t>拉选票</w:t>
      </w:r>
      <w:r>
        <w:rPr>
          <w:rFonts w:ascii="Arial" w:hAnsi="Arial" w:cs="Arial"/>
          <w:color w:val="000000"/>
        </w:rPr>
        <w:t>”“</w:t>
      </w:r>
      <w:r>
        <w:rPr>
          <w:rFonts w:ascii="Arial" w:hAnsi="Arial" w:cs="Arial"/>
          <w:color w:val="000000"/>
        </w:rPr>
        <w:t>搞公关</w:t>
      </w:r>
      <w:r>
        <w:rPr>
          <w:rFonts w:ascii="Arial" w:hAnsi="Arial" w:cs="Arial"/>
          <w:color w:val="000000"/>
        </w:rPr>
        <w:t>”</w:t>
      </w:r>
      <w:r>
        <w:rPr>
          <w:rFonts w:ascii="Arial" w:hAnsi="Arial" w:cs="Arial"/>
          <w:color w:val="000000"/>
        </w:rPr>
        <w:t>等贿赂行为，一经查实，则取消该作品的参评资格或获奖资格，相关责任人和该作品作者今后不得参加中国记协主办的各项评选活动。并报请纪检监察部门处理相关人员。</w:t>
      </w:r>
    </w:p>
    <w:p w:rsidR="00A649EC" w:rsidRDefault="00A649EC" w:rsidP="00A649EC">
      <w:pPr>
        <w:pStyle w:val="a3"/>
        <w:spacing w:before="0" w:beforeAutospacing="0" w:after="0" w:afterAutospacing="0" w:line="405" w:lineRule="atLeast"/>
        <w:ind w:firstLine="3780"/>
        <w:jc w:val="both"/>
        <w:rPr>
          <w:rFonts w:ascii="Times New Roman" w:hAnsi="Times New Roman" w:cs="Times New Roman"/>
          <w:color w:val="000000"/>
          <w:sz w:val="21"/>
          <w:szCs w:val="21"/>
        </w:rPr>
      </w:pPr>
    </w:p>
    <w:p w:rsidR="00A649EC" w:rsidRDefault="00A649EC" w:rsidP="00A649EC">
      <w:pPr>
        <w:pStyle w:val="a3"/>
        <w:spacing w:before="225" w:beforeAutospacing="0" w:after="225" w:afterAutospacing="0" w:line="345" w:lineRule="atLeast"/>
        <w:rPr>
          <w:rFonts w:ascii="Arial" w:hAnsi="Arial" w:cs="Arial"/>
          <w:color w:val="000000"/>
          <w:sz w:val="21"/>
          <w:szCs w:val="21"/>
        </w:rPr>
      </w:pPr>
    </w:p>
    <w:p w:rsidR="00A649EC" w:rsidRDefault="00A649EC" w:rsidP="00A649EC">
      <w:pPr>
        <w:pStyle w:val="a3"/>
        <w:spacing w:before="0" w:beforeAutospacing="0" w:after="0" w:afterAutospacing="0" w:line="345" w:lineRule="atLeast"/>
        <w:jc w:val="right"/>
        <w:rPr>
          <w:rFonts w:ascii="Arial" w:hAnsi="Arial" w:cs="Arial"/>
          <w:color w:val="000000"/>
          <w:sz w:val="21"/>
          <w:szCs w:val="21"/>
        </w:rPr>
      </w:pPr>
      <w:r>
        <w:rPr>
          <w:rFonts w:ascii="Arial" w:hAnsi="Arial" w:cs="Arial"/>
          <w:color w:val="000000"/>
        </w:rPr>
        <w:lastRenderedPageBreak/>
        <w:t>承诺人（签名）</w:t>
      </w:r>
    </w:p>
    <w:p w:rsidR="00A649EC" w:rsidRDefault="00A649EC" w:rsidP="00A649EC">
      <w:pPr>
        <w:pStyle w:val="a3"/>
        <w:spacing w:before="0" w:beforeAutospacing="0" w:after="0" w:afterAutospacing="0" w:line="345" w:lineRule="atLeast"/>
        <w:jc w:val="right"/>
        <w:rPr>
          <w:rFonts w:ascii="Arial" w:hAnsi="Arial" w:cs="Arial"/>
          <w:color w:val="000000"/>
          <w:sz w:val="21"/>
          <w:szCs w:val="21"/>
        </w:rPr>
      </w:pPr>
      <w:r>
        <w:rPr>
          <w:rFonts w:ascii="Arial" w:hAnsi="Arial" w:cs="Arial"/>
          <w:color w:val="000000"/>
        </w:rPr>
        <w:t>（报送单位主管领导签字并加盖公章）</w:t>
      </w:r>
    </w:p>
    <w:p w:rsidR="00A649EC" w:rsidRDefault="00A649EC" w:rsidP="00A649EC">
      <w:pPr>
        <w:pStyle w:val="a3"/>
        <w:spacing w:before="0" w:beforeAutospacing="0" w:after="0" w:afterAutospacing="0" w:line="345" w:lineRule="atLeast"/>
        <w:jc w:val="right"/>
        <w:rPr>
          <w:rFonts w:ascii="Arial" w:hAnsi="Arial" w:cs="Arial"/>
          <w:color w:val="000000"/>
          <w:sz w:val="21"/>
          <w:szCs w:val="21"/>
        </w:rPr>
      </w:pPr>
      <w:r>
        <w:rPr>
          <w:rFonts w:ascii="Arial" w:hAnsi="Arial" w:cs="Arial"/>
          <w:color w:val="000000"/>
        </w:rPr>
        <w:t>年</w:t>
      </w:r>
      <w:r>
        <w:rPr>
          <w:rFonts w:ascii="Arial" w:hAnsi="Arial" w:cs="Arial"/>
          <w:color w:val="000000"/>
        </w:rPr>
        <w:t>      </w:t>
      </w:r>
      <w:r>
        <w:rPr>
          <w:rFonts w:ascii="Arial" w:hAnsi="Arial" w:cs="Arial"/>
          <w:color w:val="000000"/>
        </w:rPr>
        <w:t>月</w:t>
      </w:r>
      <w:r>
        <w:rPr>
          <w:rFonts w:ascii="Arial" w:hAnsi="Arial" w:cs="Arial"/>
          <w:color w:val="000000"/>
        </w:rPr>
        <w:t>    </w:t>
      </w:r>
      <w:r>
        <w:rPr>
          <w:rFonts w:ascii="Arial" w:hAnsi="Arial" w:cs="Arial"/>
          <w:color w:val="000000"/>
        </w:rPr>
        <w:t>日</w:t>
      </w:r>
    </w:p>
    <w:p w:rsidR="0045350A" w:rsidRDefault="00A649EC"/>
    <w:sectPr w:rsidR="0045350A"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EC"/>
    <w:rsid w:val="001D265C"/>
    <w:rsid w:val="00265816"/>
    <w:rsid w:val="003C38CA"/>
    <w:rsid w:val="008F3331"/>
    <w:rsid w:val="00931A67"/>
    <w:rsid w:val="009619BB"/>
    <w:rsid w:val="00A649EC"/>
    <w:rsid w:val="00BA6E6F"/>
    <w:rsid w:val="00BD2D30"/>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061A4377-1D0A-8D40-86D0-F54E7182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9EC"/>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A64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2020-03-23T13:51:00Z</dcterms:created>
  <dcterms:modified xsi:type="dcterms:W3CDTF">2020-03-23T13:51:00Z</dcterms:modified>
</cp:coreProperties>
</file>