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7C" w:rsidRDefault="001C757C" w:rsidP="001C757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附件5</w:t>
      </w:r>
    </w:p>
    <w:p w:rsidR="001C757C" w:rsidRDefault="001C757C" w:rsidP="001C757C">
      <w:pPr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诚信参评承诺书</w:t>
      </w:r>
    </w:p>
    <w:p w:rsidR="001C757C" w:rsidRDefault="001C757C" w:rsidP="001C757C">
      <w:pPr>
        <w:jc w:val="center"/>
        <w:rPr>
          <w:rFonts w:ascii="华文中宋" w:eastAsia="华文中宋" w:hAnsi="华文中宋"/>
          <w:b/>
          <w:sz w:val="36"/>
        </w:rPr>
      </w:pPr>
    </w:p>
    <w:p w:rsidR="001C757C" w:rsidRDefault="001C757C" w:rsidP="001C757C">
      <w:pPr>
        <w:spacing w:line="520" w:lineRule="exact"/>
        <w:ind w:firstLine="645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我（单位）承诺，我（单位）提交的参评作品及其相关材料真实准确，与刊播时一致。如有抄袭、虚假、失实或与刊播时不一致，《推荐表》等申报材料有造假、虚报、篡改、伪造及未按规定程序推荐、评选等违规问题，我（单位）愿撤销相关作品参评、获奖资格，并接受中国记协按照《评选办法》规定给予的以下处罚：</w:t>
      </w:r>
    </w:p>
    <w:p w:rsidR="001C757C" w:rsidRDefault="001C757C" w:rsidP="001C757C">
      <w:pPr>
        <w:spacing w:line="520" w:lineRule="exact"/>
        <w:ind w:firstLine="645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1.</w:t>
      </w:r>
      <w:r>
        <w:rPr>
          <w:rFonts w:ascii="华文仿宋" w:eastAsia="华文仿宋" w:hAnsi="华文仿宋" w:hint="eastAsia"/>
          <w:sz w:val="32"/>
          <w:szCs w:val="32"/>
        </w:rPr>
        <w:t xml:space="preserve"> 对推荐单位和报送单位予以通报批评，被通报的推荐单位、报送单位不得参加下一届该项目评选；对违规作品的作者、编辑予以通报批评，并禁止其三年内参加中国记协组织的各项评选活动。</w:t>
      </w:r>
    </w:p>
    <w:p w:rsidR="001C757C" w:rsidRDefault="001C757C" w:rsidP="001C757C">
      <w:pPr>
        <w:spacing w:line="520" w:lineRule="exact"/>
        <w:ind w:firstLine="645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2.</w:t>
      </w:r>
      <w:r>
        <w:rPr>
          <w:rFonts w:ascii="华文仿宋" w:eastAsia="华文仿宋" w:hAnsi="华文仿宋" w:hint="eastAsia"/>
          <w:sz w:val="32"/>
          <w:szCs w:val="32"/>
        </w:rPr>
        <w:t xml:space="preserve"> 自荐（他荐）作品参评的，一经发现有违规情况，将通报批评，并且三年内不得参加中国记协任何评奖活动。</w:t>
      </w:r>
    </w:p>
    <w:p w:rsidR="001C757C" w:rsidRDefault="001C757C" w:rsidP="001C757C">
      <w:pPr>
        <w:spacing w:line="520" w:lineRule="exact"/>
        <w:ind w:firstLine="645"/>
        <w:rPr>
          <w:sz w:val="32"/>
        </w:rPr>
      </w:pPr>
      <w:r>
        <w:rPr>
          <w:rFonts w:ascii="华文仿宋" w:eastAsia="华文仿宋" w:hAnsi="华文仿宋"/>
          <w:sz w:val="32"/>
          <w:szCs w:val="32"/>
        </w:rPr>
        <w:t>3.</w:t>
      </w:r>
      <w:r>
        <w:rPr>
          <w:rFonts w:ascii="华文仿宋" w:eastAsia="华文仿宋" w:hAnsi="华文仿宋" w:hint="eastAsia"/>
          <w:sz w:val="32"/>
          <w:szCs w:val="32"/>
        </w:rPr>
        <w:t xml:space="preserve"> 对违规参评并获奖的作品一经发现，将公开发布公告，取消相关人员获奖资格，并责成相关报送单位、推荐单位追回奖杯、获奖证书和奖金。被撤销中国新闻奖获奖资格的相关作者（主创人员）、编辑三年内不得参与中国新闻奖评选。</w:t>
      </w:r>
      <w:r>
        <w:rPr>
          <w:rFonts w:ascii="华文仿宋" w:eastAsia="华文仿宋" w:hAnsi="华文仿宋"/>
          <w:sz w:val="32"/>
          <w:szCs w:val="32"/>
        </w:rPr>
        <w:br/>
      </w:r>
    </w:p>
    <w:p w:rsidR="001C757C" w:rsidRDefault="001C757C" w:rsidP="001C757C">
      <w:pPr>
        <w:ind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承诺人（签名）</w:t>
      </w:r>
    </w:p>
    <w:p w:rsidR="001C757C" w:rsidRDefault="001C757C" w:rsidP="001C757C">
      <w:pPr>
        <w:spacing w:line="300" w:lineRule="exact"/>
        <w:ind w:firstLineChars="1400" w:firstLine="3080"/>
        <w:rPr>
          <w:rFonts w:ascii="仿宋" w:eastAsia="仿宋" w:hAnsi="仿宋"/>
          <w:sz w:val="22"/>
          <w:szCs w:val="32"/>
        </w:rPr>
      </w:pPr>
      <w:r>
        <w:rPr>
          <w:rFonts w:ascii="仿宋" w:eastAsia="仿宋" w:hAnsi="仿宋" w:hint="eastAsia"/>
          <w:sz w:val="22"/>
          <w:szCs w:val="32"/>
        </w:rPr>
        <w:t>（组织推荐作品由报送单位主管领导签字并加盖公章）</w:t>
      </w:r>
    </w:p>
    <w:p w:rsidR="001C757C" w:rsidRDefault="001C757C" w:rsidP="001C757C">
      <w:pPr>
        <w:rPr>
          <w:sz w:val="32"/>
        </w:rPr>
      </w:pPr>
      <w:r>
        <w:rPr>
          <w:rFonts w:ascii="华文仿宋" w:eastAsia="华文仿宋" w:hAnsi="华文仿宋" w:hint="eastAsia"/>
          <w:sz w:val="32"/>
          <w:szCs w:val="32"/>
        </w:rPr>
        <w:t>年月日</w:t>
      </w:r>
    </w:p>
    <w:p w:rsidR="001C757C" w:rsidRDefault="001C757C" w:rsidP="001C757C">
      <w:pPr>
        <w:spacing w:line="300" w:lineRule="exact"/>
        <w:ind w:firstLineChars="1500" w:firstLine="4800"/>
        <w:rPr>
          <w:rFonts w:ascii="仿宋_GB2312" w:eastAsia="仿宋_GB2312" w:hAnsi="宋体"/>
          <w:sz w:val="32"/>
          <w:szCs w:val="32"/>
        </w:rPr>
      </w:pPr>
    </w:p>
    <w:p w:rsidR="001C757C" w:rsidRDefault="001C757C" w:rsidP="001C757C"/>
    <w:p w:rsidR="00EA34AA" w:rsidRDefault="00EA34AA"/>
    <w:sectPr w:rsidR="00EA34AA" w:rsidSect="008B2F48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672"/>
    </w:sdtPr>
    <w:sdtEndPr>
      <w:rPr>
        <w:rFonts w:ascii="仿宋" w:eastAsia="仿宋" w:hAnsi="仿宋" w:cs="仿宋" w:hint="eastAsia"/>
      </w:rPr>
    </w:sdtEndPr>
    <w:sdtContent>
      <w:p w:rsidR="008B2F48" w:rsidRDefault="001C757C">
        <w:pPr>
          <w:pStyle w:val="a3"/>
          <w:jc w:val="center"/>
        </w:pPr>
        <w:r w:rsidRPr="008B2F48">
          <w:rPr>
            <w:rFonts w:ascii="仿宋" w:eastAsia="仿宋" w:hAnsi="仿宋" w:cs="仿宋" w:hint="eastAsia"/>
          </w:rPr>
          <w:fldChar w:fldCharType="begin"/>
        </w:r>
        <w:r>
          <w:rPr>
            <w:rFonts w:ascii="仿宋" w:eastAsia="仿宋" w:hAnsi="仿宋" w:cs="仿宋" w:hint="eastAsia"/>
          </w:rPr>
          <w:instrText xml:space="preserve"> PAGE   \* MERGEFORMAT </w:instrText>
        </w:r>
        <w:r w:rsidRPr="008B2F48">
          <w:rPr>
            <w:rFonts w:ascii="仿宋" w:eastAsia="仿宋" w:hAnsi="仿宋" w:cs="仿宋" w:hint="eastAsia"/>
          </w:rPr>
          <w:fldChar w:fldCharType="separate"/>
        </w:r>
        <w:r w:rsidRPr="001C757C">
          <w:rPr>
            <w:rFonts w:ascii="仿宋" w:eastAsia="仿宋" w:hAnsi="仿宋" w:cs="仿宋"/>
            <w:noProof/>
            <w:lang w:val="zh-CN"/>
          </w:rPr>
          <w:t>1</w:t>
        </w:r>
        <w:r>
          <w:rPr>
            <w:rFonts w:ascii="仿宋" w:eastAsia="仿宋" w:hAnsi="仿宋" w:cs="仿宋" w:hint="eastAsia"/>
            <w:lang w:val="zh-CN"/>
          </w:rPr>
          <w:fldChar w:fldCharType="end"/>
        </w:r>
      </w:p>
    </w:sdtContent>
  </w:sdt>
  <w:p w:rsidR="008B2F48" w:rsidRDefault="001C757C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757C"/>
    <w:rsid w:val="001C757C"/>
    <w:rsid w:val="00EA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C7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C757C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1C757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C75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微软中国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2017-03-02T03:56:00Z</dcterms:created>
  <dcterms:modified xsi:type="dcterms:W3CDTF">2017-03-02T03:57:00Z</dcterms:modified>
</cp:coreProperties>
</file>