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B4" w:rsidRDefault="00E656B4" w:rsidP="00E656B4">
      <w:pPr>
        <w:spacing w:line="540" w:lineRule="exact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lang w:val="zh-CN"/>
        </w:rPr>
        <w:t>附件3</w:t>
      </w:r>
    </w:p>
    <w:p w:rsidR="00E656B4" w:rsidRDefault="00E656B4" w:rsidP="00E656B4">
      <w:pPr>
        <w:autoSpaceDE w:val="0"/>
        <w:autoSpaceDN w:val="0"/>
        <w:adjustRightInd w:val="0"/>
        <w:spacing w:afterLines="50"/>
        <w:jc w:val="center"/>
        <w:rPr>
          <w:rFonts w:eastAsia="黑体" w:cs="Calibri"/>
          <w:sz w:val="36"/>
          <w:szCs w:val="36"/>
        </w:rPr>
      </w:pPr>
      <w:r>
        <w:rPr>
          <w:rFonts w:ascii="华文中宋" w:eastAsia="华文中宋" w:hAnsi="华文中宋" w:cs="黑体" w:hint="eastAsia"/>
          <w:sz w:val="36"/>
          <w:szCs w:val="36"/>
          <w:lang w:val="zh-CN"/>
        </w:rPr>
        <w:t>中国新闻奖报纸新闻专栏推荐作品目录</w:t>
      </w:r>
    </w:p>
    <w:tbl>
      <w:tblPr>
        <w:tblW w:w="9764" w:type="dxa"/>
        <w:jc w:val="center"/>
        <w:tblLayout w:type="fixed"/>
        <w:tblLook w:val="04A0"/>
      </w:tblPr>
      <w:tblGrid>
        <w:gridCol w:w="1275"/>
        <w:gridCol w:w="2412"/>
        <w:gridCol w:w="849"/>
        <w:gridCol w:w="1213"/>
        <w:gridCol w:w="914"/>
        <w:gridCol w:w="849"/>
        <w:gridCol w:w="428"/>
        <w:gridCol w:w="1824"/>
      </w:tblGrid>
      <w:tr w:rsidR="00E656B4" w:rsidTr="00E90B4D">
        <w:trPr>
          <w:trHeight w:hRule="exact" w:val="640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编号</w:t>
            </w: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新闻专栏名称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刊载单位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备注</w:t>
            </w:r>
          </w:p>
        </w:tc>
      </w:tr>
      <w:tr w:rsidR="00E656B4" w:rsidTr="00E90B4D">
        <w:trPr>
          <w:trHeight w:hRule="exact" w:val="851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  <w:t>1</w:t>
            </w: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E656B4" w:rsidTr="00E90B4D">
        <w:trPr>
          <w:trHeight w:hRule="exact" w:val="851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  <w:t>2</w:t>
            </w: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E656B4" w:rsidTr="00E90B4D">
        <w:trPr>
          <w:trHeight w:hRule="exact" w:val="851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  <w:t>3</w:t>
            </w: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E656B4" w:rsidTr="00E90B4D">
        <w:trPr>
          <w:trHeight w:hRule="exact" w:val="851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  <w:t>4</w:t>
            </w: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E656B4" w:rsidTr="00E90B4D">
        <w:trPr>
          <w:trHeight w:hRule="exact" w:val="851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  <w:t>5</w:t>
            </w: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E656B4" w:rsidTr="00E90B4D">
        <w:trPr>
          <w:trHeight w:hRule="exact" w:val="851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  <w:t>6</w:t>
            </w: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E656B4" w:rsidTr="00E90B4D">
        <w:trPr>
          <w:trHeight w:val="1846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推荐、</w:t>
            </w:r>
          </w:p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报送</w:t>
            </w:r>
          </w:p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单位</w:t>
            </w:r>
          </w:p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84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ind w:firstLine="5228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CN"/>
              </w:rPr>
              <w:t>201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7年月日</w:t>
            </w:r>
          </w:p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（请加盖单位公章）</w:t>
            </w:r>
          </w:p>
        </w:tc>
      </w:tr>
      <w:tr w:rsidR="00E656B4" w:rsidTr="00E90B4D">
        <w:trPr>
          <w:trHeight w:hRule="exact" w:val="680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E656B4" w:rsidTr="00E90B4D">
        <w:trPr>
          <w:trHeight w:hRule="exact" w:val="680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8"/>
                <w:szCs w:val="28"/>
                <w:lang w:val="zh-CN"/>
              </w:rPr>
              <w:t>电子邮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箱</w:t>
            </w:r>
          </w:p>
        </w:tc>
        <w:tc>
          <w:tcPr>
            <w:tcW w:w="5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E656B4" w:rsidTr="00E90B4D">
        <w:trPr>
          <w:trHeight w:hRule="exact" w:val="680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地址</w:t>
            </w:r>
          </w:p>
        </w:tc>
        <w:tc>
          <w:tcPr>
            <w:tcW w:w="84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B4" w:rsidRDefault="00E656B4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</w:tbl>
    <w:p w:rsidR="00E656B4" w:rsidRDefault="00E656B4" w:rsidP="00E656B4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此表可从</w:t>
      </w:r>
      <w:r>
        <w:rPr>
          <w:rFonts w:ascii="楷体" w:eastAsia="楷体" w:hAnsi="楷体" w:cs="Times New Roman" w:hint="eastAsia"/>
          <w:bCs/>
          <w:kern w:val="0"/>
          <w:sz w:val="28"/>
          <w:szCs w:val="28"/>
        </w:rPr>
        <w:t>中国行业报协会网站</w:t>
      </w:r>
      <w:r>
        <w:rPr>
          <w:rFonts w:ascii="楷体" w:eastAsia="楷体" w:hAnsi="楷体" w:cs="Times New Roman"/>
          <w:bCs/>
          <w:kern w:val="0"/>
          <w:sz w:val="28"/>
          <w:szCs w:val="28"/>
        </w:rPr>
        <w:t>www. acin.org.cn</w:t>
      </w:r>
      <w:r>
        <w:rPr>
          <w:rFonts w:ascii="楷体" w:eastAsia="楷体" w:hAnsi="楷体" w:cs="Times New Roman" w:hint="eastAsia"/>
          <w:bCs/>
          <w:kern w:val="0"/>
          <w:sz w:val="28"/>
          <w:szCs w:val="28"/>
        </w:rPr>
        <w:t>下载</w:t>
      </w:r>
    </w:p>
    <w:p w:rsidR="00C90ECD" w:rsidRDefault="00C90ECD"/>
    <w:sectPr w:rsidR="00C90ECD" w:rsidSect="00C90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56B4"/>
    <w:rsid w:val="00C90ECD"/>
    <w:rsid w:val="00E6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2017-03-02T03:48:00Z</dcterms:created>
  <dcterms:modified xsi:type="dcterms:W3CDTF">2017-03-02T03:48:00Z</dcterms:modified>
</cp:coreProperties>
</file>